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40" w:rsidRPr="00A17AA9" w:rsidRDefault="005149AC" w:rsidP="00BE37C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Фестиваль СМИ Забайкальского края «</w:t>
      </w:r>
      <w:r w:rsidR="000E5F8B" w:rsidRPr="005149AC">
        <w:rPr>
          <w:rFonts w:ascii="Times New Roman" w:hAnsi="Times New Roman" w:cs="Times New Roman"/>
          <w:b/>
          <w:sz w:val="32"/>
        </w:rPr>
        <w:t xml:space="preserve">Регион – Медиа </w:t>
      </w:r>
      <w:r w:rsidR="000E5F8B" w:rsidRPr="00A17AA9">
        <w:rPr>
          <w:rFonts w:ascii="Times New Roman" w:hAnsi="Times New Roman" w:cs="Times New Roman"/>
          <w:b/>
          <w:sz w:val="32"/>
        </w:rPr>
        <w:t>– 2017</w:t>
      </w:r>
      <w:r>
        <w:rPr>
          <w:rFonts w:ascii="Times New Roman" w:hAnsi="Times New Roman" w:cs="Times New Roman"/>
          <w:b/>
          <w:sz w:val="32"/>
        </w:rPr>
        <w:t>»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993"/>
        <w:gridCol w:w="2126"/>
        <w:gridCol w:w="142"/>
        <w:gridCol w:w="1417"/>
        <w:gridCol w:w="3969"/>
        <w:gridCol w:w="3402"/>
        <w:gridCol w:w="3686"/>
      </w:tblGrid>
      <w:tr w:rsidR="009714EE" w:rsidTr="00C65A7F">
        <w:trPr>
          <w:trHeight w:val="287"/>
        </w:trPr>
        <w:tc>
          <w:tcPr>
            <w:tcW w:w="993" w:type="dxa"/>
            <w:shd w:val="clear" w:color="auto" w:fill="808080" w:themeFill="background1" w:themeFillShade="80"/>
          </w:tcPr>
          <w:p w:rsidR="009714EE" w:rsidRPr="009F2058" w:rsidRDefault="009714EE" w:rsidP="000E5F8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  <w:shd w:val="clear" w:color="auto" w:fill="808080" w:themeFill="background1" w:themeFillShade="80"/>
          </w:tcPr>
          <w:p w:rsidR="009714EE" w:rsidRPr="009F2058" w:rsidRDefault="009714EE" w:rsidP="000E5F8B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</w:rPr>
              <w:t>Место проведения</w:t>
            </w:r>
          </w:p>
        </w:tc>
        <w:tc>
          <w:tcPr>
            <w:tcW w:w="12474" w:type="dxa"/>
            <w:gridSpan w:val="4"/>
            <w:shd w:val="clear" w:color="auto" w:fill="808080" w:themeFill="background1" w:themeFillShade="80"/>
          </w:tcPr>
          <w:p w:rsidR="009714EE" w:rsidRPr="009F2058" w:rsidRDefault="009714EE" w:rsidP="000E5F8B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</w:rPr>
              <w:t>Мероприятие</w:t>
            </w:r>
          </w:p>
        </w:tc>
      </w:tr>
      <w:tr w:rsidR="00CF2E30" w:rsidTr="00E41DED">
        <w:trPr>
          <w:trHeight w:val="287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CF2E30" w:rsidRPr="009F2058" w:rsidRDefault="00CF2E30" w:rsidP="000E5F8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11 сентября</w:t>
            </w:r>
          </w:p>
        </w:tc>
      </w:tr>
      <w:tr w:rsidR="009714EE" w:rsidRPr="00BD117E" w:rsidTr="00C65A7F">
        <w:trPr>
          <w:trHeight w:val="287"/>
        </w:trPr>
        <w:tc>
          <w:tcPr>
            <w:tcW w:w="993" w:type="dxa"/>
          </w:tcPr>
          <w:p w:rsidR="009714EE" w:rsidRPr="009F2058" w:rsidRDefault="009714EE" w:rsidP="000E5F8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714EE" w:rsidRPr="009F2058" w:rsidRDefault="009714EE" w:rsidP="00D51E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Общежитие малой железной дороги </w:t>
            </w:r>
          </w:p>
          <w:p w:rsidR="009714EE" w:rsidRPr="009F2058" w:rsidRDefault="009714EE" w:rsidP="00D51E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г. Чита, ул. </w:t>
            </w:r>
          </w:p>
          <w:p w:rsidR="009714EE" w:rsidRPr="009F2058" w:rsidRDefault="009714EE" w:rsidP="00D51E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1-я Ипподромная,5</w:t>
            </w:r>
          </w:p>
        </w:tc>
        <w:tc>
          <w:tcPr>
            <w:tcW w:w="12474" w:type="dxa"/>
            <w:gridSpan w:val="4"/>
          </w:tcPr>
          <w:p w:rsidR="009714EE" w:rsidRPr="009F2058" w:rsidRDefault="009714EE" w:rsidP="000E5F8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Заселение иногородних участников</w:t>
            </w:r>
          </w:p>
        </w:tc>
      </w:tr>
      <w:tr w:rsidR="000E5F8B" w:rsidRPr="00BD117E" w:rsidTr="00E41DED">
        <w:trPr>
          <w:trHeight w:val="269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0E5F8B" w:rsidRPr="009F2058" w:rsidRDefault="000E5F8B" w:rsidP="000E5F8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12 сентября</w:t>
            </w:r>
          </w:p>
        </w:tc>
      </w:tr>
      <w:tr w:rsidR="009714EE" w:rsidRPr="00BD117E" w:rsidTr="00C65A7F">
        <w:trPr>
          <w:trHeight w:val="287"/>
        </w:trPr>
        <w:tc>
          <w:tcPr>
            <w:tcW w:w="993" w:type="dxa"/>
          </w:tcPr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9.30-10.00</w:t>
            </w:r>
          </w:p>
        </w:tc>
        <w:tc>
          <w:tcPr>
            <w:tcW w:w="2268" w:type="dxa"/>
            <w:gridSpan w:val="2"/>
          </w:tcPr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Дворец молодежи «Мегаполис», ул. Богомягкова, 23</w:t>
            </w:r>
          </w:p>
        </w:tc>
        <w:tc>
          <w:tcPr>
            <w:tcW w:w="12474" w:type="dxa"/>
            <w:gridSpan w:val="4"/>
          </w:tcPr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9714EE" w:rsidRPr="00BD117E" w:rsidTr="00C65A7F">
        <w:trPr>
          <w:trHeight w:val="269"/>
        </w:trPr>
        <w:tc>
          <w:tcPr>
            <w:tcW w:w="993" w:type="dxa"/>
          </w:tcPr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10.00 – 11.00</w:t>
            </w:r>
          </w:p>
        </w:tc>
        <w:tc>
          <w:tcPr>
            <w:tcW w:w="2268" w:type="dxa"/>
            <w:gridSpan w:val="2"/>
          </w:tcPr>
          <w:p w:rsidR="009714EE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Дворец молодежи «Мегаполис»,  ул. Богомягкова, 23</w:t>
            </w:r>
          </w:p>
          <w:p w:rsidR="001263C3" w:rsidRPr="009F2058" w:rsidRDefault="001263C3" w:rsidP="00BE37C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2474" w:type="dxa"/>
            <w:gridSpan w:val="4"/>
          </w:tcPr>
          <w:p w:rsidR="009714EE" w:rsidRPr="005149AC" w:rsidRDefault="009714EE" w:rsidP="00BE37CA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Открытие фестиваля</w:t>
            </w:r>
            <w:r w:rsidR="005149AC"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СМИ Забайкальского края «Регион – Медиа – 2017» </w:t>
            </w:r>
            <w:r w:rsidR="005149AC"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  <w:lang w:val="en-US"/>
              </w:rPr>
              <w:t>PRO</w:t>
            </w:r>
            <w:r w:rsidR="005149AC"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</w:t>
            </w:r>
            <w:r w:rsid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ЗАБАЙКАЛЬЕ</w:t>
            </w:r>
          </w:p>
          <w:p w:rsidR="001263C3" w:rsidRPr="009F2058" w:rsidRDefault="001263C3" w:rsidP="00BE37CA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Концертная программа, представление гостей фестиваля</w:t>
            </w:r>
          </w:p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Виктор Шкулев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– президент Hears Shkulev Publishing</w:t>
            </w:r>
          </w:p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Владимир Касютин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- гл. редактор журнала «Журналистика и медиарынок», секретарь СЖР.</w:t>
            </w:r>
          </w:p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714EE" w:rsidRPr="00BD117E" w:rsidTr="00C65A7F">
        <w:trPr>
          <w:trHeight w:val="303"/>
        </w:trPr>
        <w:tc>
          <w:tcPr>
            <w:tcW w:w="993" w:type="dxa"/>
            <w:shd w:val="clear" w:color="auto" w:fill="D9D9D9" w:themeFill="background1" w:themeFillShade="D9"/>
          </w:tcPr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Дворец молодежи «Мегаполис», ул. Богомягкова, 23</w:t>
            </w:r>
          </w:p>
          <w:p w:rsidR="009714EE" w:rsidRPr="009F2058" w:rsidRDefault="009714EE" w:rsidP="003553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Фойе </w:t>
            </w:r>
          </w:p>
        </w:tc>
        <w:tc>
          <w:tcPr>
            <w:tcW w:w="12474" w:type="dxa"/>
            <w:gridSpan w:val="4"/>
            <w:shd w:val="clear" w:color="auto" w:fill="D9D9D9" w:themeFill="background1" w:themeFillShade="D9"/>
          </w:tcPr>
          <w:p w:rsidR="009714EE" w:rsidRPr="009F2058" w:rsidRDefault="009714EE" w:rsidP="00A8744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Кофе-брейк</w:t>
            </w:r>
          </w:p>
        </w:tc>
      </w:tr>
      <w:tr w:rsidR="009714EE" w:rsidRPr="00BD117E" w:rsidTr="00C65A7F">
        <w:trPr>
          <w:trHeight w:val="303"/>
        </w:trPr>
        <w:tc>
          <w:tcPr>
            <w:tcW w:w="993" w:type="dxa"/>
          </w:tcPr>
          <w:p w:rsidR="009714EE" w:rsidRPr="009F2058" w:rsidRDefault="009714EE" w:rsidP="006E4EE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11.30 – 13.00</w:t>
            </w:r>
          </w:p>
        </w:tc>
        <w:tc>
          <w:tcPr>
            <w:tcW w:w="2268" w:type="dxa"/>
            <w:gridSpan w:val="2"/>
          </w:tcPr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Дворец молодежи «Мегаполис», ул. Богомягкова, 23</w:t>
            </w:r>
          </w:p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Концертный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зал</w:t>
            </w:r>
          </w:p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714EE" w:rsidRPr="009F2058" w:rsidRDefault="009714EE" w:rsidP="00CF2E3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4"/>
          </w:tcPr>
          <w:p w:rsidR="009714EE" w:rsidRPr="009F2058" w:rsidRDefault="009714EE" w:rsidP="00257825">
            <w:pPr>
              <w:ind w:left="3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Дискуссионная панель</w:t>
            </w:r>
          </w:p>
          <w:p w:rsidR="009714EE" w:rsidRPr="009F2058" w:rsidRDefault="009714EE" w:rsidP="00257825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«Региональные и муниципальные СМИ: Как сохранить индивидуальность?»</w:t>
            </w:r>
          </w:p>
          <w:p w:rsidR="009714EE" w:rsidRDefault="009714EE" w:rsidP="00BE5C3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Модератор: Владимир Касютин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– гл. редактор журнала «Журналистика и медиарынок», секретарь СЖР </w:t>
            </w:r>
          </w:p>
          <w:p w:rsidR="001263C3" w:rsidRPr="001263C3" w:rsidRDefault="001263C3" w:rsidP="00BE5C3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1263C3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Спикеры</w:t>
            </w:r>
            <w:r w:rsidRPr="001263C3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:</w:t>
            </w:r>
          </w:p>
          <w:p w:rsidR="009714EE" w:rsidRPr="009F2058" w:rsidRDefault="009714EE" w:rsidP="00E41DE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Рифат Сабитов </w:t>
            </w:r>
            <w:r w:rsidR="00A405EC" w:rsidRPr="009F2058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руководитель р</w:t>
            </w:r>
            <w:r w:rsidR="00AF6115" w:rsidRPr="009F2058">
              <w:rPr>
                <w:rFonts w:asciiTheme="majorHAnsi" w:hAnsiTheme="majorHAnsi" w:cs="Times New Roman"/>
                <w:sz w:val="24"/>
                <w:szCs w:val="24"/>
              </w:rPr>
              <w:t>егионального департамента ВГТРК</w:t>
            </w:r>
          </w:p>
          <w:p w:rsidR="009714EE" w:rsidRPr="009F2058" w:rsidRDefault="009714EE" w:rsidP="00D51EE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Виктор Шкулев</w:t>
            </w:r>
            <w:r w:rsidR="00A405EC"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– </w:t>
            </w:r>
            <w:r w:rsidR="00A405EC" w:rsidRPr="009F2058">
              <w:rPr>
                <w:rFonts w:asciiTheme="majorHAnsi" w:hAnsiTheme="majorHAnsi" w:cs="Times New Roman"/>
                <w:sz w:val="24"/>
                <w:szCs w:val="24"/>
              </w:rPr>
              <w:t>президент Hears Shkulev Publishing</w:t>
            </w:r>
          </w:p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Галина Каманина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– директор филиала ГТРК-Чита </w:t>
            </w:r>
          </w:p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714EE" w:rsidRPr="009F2058" w:rsidRDefault="009714EE" w:rsidP="00BE37C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714EE" w:rsidRPr="00BD117E" w:rsidTr="009714EE">
        <w:trPr>
          <w:trHeight w:val="655"/>
        </w:trPr>
        <w:tc>
          <w:tcPr>
            <w:tcW w:w="993" w:type="dxa"/>
            <w:shd w:val="clear" w:color="auto" w:fill="D9D9D9" w:themeFill="background1" w:themeFillShade="D9"/>
          </w:tcPr>
          <w:p w:rsidR="009714EE" w:rsidRPr="009F2058" w:rsidRDefault="009714EE" w:rsidP="006E4E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13.00 -14.00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9714EE" w:rsidRPr="009F2058" w:rsidRDefault="009714EE" w:rsidP="000E5F8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4"/>
            <w:shd w:val="clear" w:color="auto" w:fill="D9D9D9" w:themeFill="background1" w:themeFillShade="D9"/>
          </w:tcPr>
          <w:p w:rsidR="009714EE" w:rsidRPr="009F2058" w:rsidRDefault="009714EE" w:rsidP="009714E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Обеденный перерыв</w:t>
            </w:r>
          </w:p>
          <w:p w:rsidR="009714EE" w:rsidRPr="009F2058" w:rsidRDefault="009714EE" w:rsidP="00355330">
            <w:pPr>
              <w:ind w:left="11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714EE" w:rsidRPr="00BD117E" w:rsidTr="00C65A7F">
        <w:trPr>
          <w:trHeight w:val="990"/>
        </w:trPr>
        <w:tc>
          <w:tcPr>
            <w:tcW w:w="993" w:type="dxa"/>
          </w:tcPr>
          <w:p w:rsidR="009714EE" w:rsidRPr="009F2058" w:rsidRDefault="009714EE" w:rsidP="00BE5C3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>1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-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15.45</w:t>
            </w:r>
          </w:p>
        </w:tc>
        <w:tc>
          <w:tcPr>
            <w:tcW w:w="2268" w:type="dxa"/>
            <w:gridSpan w:val="2"/>
          </w:tcPr>
          <w:p w:rsidR="009714EE" w:rsidRPr="009F2058" w:rsidRDefault="009714EE" w:rsidP="00933041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ЗабГУ  ул. Александрово-Заводская, 30 (конференц-зал)</w:t>
            </w:r>
          </w:p>
        </w:tc>
        <w:tc>
          <w:tcPr>
            <w:tcW w:w="12474" w:type="dxa"/>
            <w:gridSpan w:val="4"/>
          </w:tcPr>
          <w:p w:rsidR="009714EE" w:rsidRPr="009F2058" w:rsidRDefault="009714EE" w:rsidP="00BE5C3D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Мастер-класс</w:t>
            </w:r>
          </w:p>
          <w:p w:rsidR="009714EE" w:rsidRPr="009F2058" w:rsidRDefault="009714EE" w:rsidP="00CC55A4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Как сохранить читателя. Опыт газет России</w:t>
            </w:r>
          </w:p>
          <w:p w:rsidR="009714EE" w:rsidRPr="009F2058" w:rsidRDefault="009714EE" w:rsidP="00CC55A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Владимир Касютин</w:t>
            </w:r>
            <w:r w:rsidR="00AF6115"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– </w:t>
            </w:r>
            <w:r w:rsidR="00AF6115" w:rsidRPr="009F2058">
              <w:rPr>
                <w:rFonts w:asciiTheme="majorHAnsi" w:hAnsiTheme="majorHAnsi" w:cs="Times New Roman"/>
                <w:sz w:val="24"/>
                <w:szCs w:val="24"/>
              </w:rPr>
              <w:t>гл. редактор журнала «Журналистика и медиарынок», секретарь СЖР</w:t>
            </w:r>
          </w:p>
          <w:p w:rsidR="009714EE" w:rsidRPr="009F2058" w:rsidRDefault="009714EE" w:rsidP="0035533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714EE" w:rsidRPr="00BD117E" w:rsidTr="00C65A7F">
        <w:trPr>
          <w:trHeight w:val="1972"/>
        </w:trPr>
        <w:tc>
          <w:tcPr>
            <w:tcW w:w="993" w:type="dxa"/>
          </w:tcPr>
          <w:p w:rsidR="009714EE" w:rsidRPr="009F2058" w:rsidRDefault="009714EE" w:rsidP="00BE5C3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16.00 – 17.10</w:t>
            </w:r>
          </w:p>
        </w:tc>
        <w:tc>
          <w:tcPr>
            <w:tcW w:w="2268" w:type="dxa"/>
            <w:gridSpan w:val="2"/>
          </w:tcPr>
          <w:p w:rsidR="009714EE" w:rsidRPr="009F2058" w:rsidRDefault="009714EE" w:rsidP="00E41DED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ЗабГУ  ул. Александрово-Заводская, 30 (актовый зал)</w:t>
            </w:r>
          </w:p>
          <w:p w:rsidR="009714EE" w:rsidRPr="009F2058" w:rsidRDefault="009714EE" w:rsidP="00E41DED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4"/>
          </w:tcPr>
          <w:p w:rsidR="009714EE" w:rsidRPr="009F2058" w:rsidRDefault="009714EE" w:rsidP="00BE5C3D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Семинар</w:t>
            </w:r>
          </w:p>
          <w:p w:rsidR="009714EE" w:rsidRPr="005149AC" w:rsidRDefault="009714EE" w:rsidP="00BE5C3D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Поддержка и развитие региональных и муниципальных СМИ</w:t>
            </w:r>
          </w:p>
          <w:p w:rsidR="009714EE" w:rsidRPr="009F2058" w:rsidRDefault="009714EE" w:rsidP="00CC55A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Модератор: Александр Потяев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– председатель ЗРОО СЖР</w:t>
            </w:r>
          </w:p>
          <w:p w:rsidR="00BA067C" w:rsidRPr="001263C3" w:rsidRDefault="001263C3" w:rsidP="00CC55A4">
            <w:pPr>
              <w:jc w:val="both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1263C3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Спикеры:</w:t>
            </w:r>
          </w:p>
          <w:p w:rsidR="00AF6115" w:rsidRDefault="00AF6115" w:rsidP="00CC55A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Елена Романова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коммерческий директор ИА «Чита</w:t>
            </w:r>
            <w:r w:rsidR="001263C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ру»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302955">
              <w:rPr>
                <w:rFonts w:asciiTheme="majorHAnsi" w:hAnsiTheme="majorHAnsi" w:cs="Times New Roman"/>
                <w:sz w:val="24"/>
                <w:szCs w:val="24"/>
              </w:rPr>
              <w:t>Возр</w:t>
            </w:r>
            <w:r w:rsidR="001263C3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="00302955">
              <w:rPr>
                <w:rFonts w:asciiTheme="majorHAnsi" w:hAnsiTheme="majorHAnsi" w:cs="Times New Roman"/>
                <w:sz w:val="24"/>
                <w:szCs w:val="24"/>
              </w:rPr>
              <w:t>ждение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юнкоровского движения»</w:t>
            </w:r>
          </w:p>
          <w:p w:rsidR="001263C3" w:rsidRPr="009F2058" w:rsidRDefault="001263C3" w:rsidP="00CC55A4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63C2E">
              <w:rPr>
                <w:rFonts w:asciiTheme="majorHAnsi" w:hAnsiTheme="majorHAnsi" w:cs="Times New Roman"/>
                <w:b/>
                <w:sz w:val="24"/>
                <w:szCs w:val="24"/>
              </w:rPr>
              <w:t>Сергей Забелин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– гл. референт Губернатора Забайкальского края, заслуженный работник культуры Забайкальского края</w:t>
            </w:r>
          </w:p>
          <w:p w:rsidR="009714EE" w:rsidRPr="009F2058" w:rsidRDefault="00BA067C" w:rsidP="00CC55A4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Наталья Игнатенко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– предс</w:t>
            </w:r>
            <w:r w:rsidR="00015D5C">
              <w:rPr>
                <w:rFonts w:asciiTheme="majorHAnsi" w:hAnsiTheme="majorHAnsi" w:cs="Times New Roman"/>
                <w:sz w:val="24"/>
                <w:szCs w:val="24"/>
              </w:rPr>
              <w:t>тавитель Управления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Роскомнадзора по Забайкальскому краю </w:t>
            </w:r>
            <w:r w:rsidR="00015D5C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«Новации в законе о СМИ»</w:t>
            </w:r>
          </w:p>
          <w:p w:rsidR="009714EE" w:rsidRPr="009F2058" w:rsidRDefault="009714EE" w:rsidP="009F2058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</w:tr>
      <w:tr w:rsidR="009714EE" w:rsidRPr="00BD117E" w:rsidTr="00F63C2E">
        <w:trPr>
          <w:trHeight w:val="1104"/>
        </w:trPr>
        <w:tc>
          <w:tcPr>
            <w:tcW w:w="993" w:type="dxa"/>
          </w:tcPr>
          <w:p w:rsidR="009714EE" w:rsidRPr="009F2058" w:rsidRDefault="009714EE" w:rsidP="003365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  <w:gridSpan w:val="2"/>
          </w:tcPr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ГТРК «Чита» </w:t>
            </w:r>
          </w:p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Ул. Бутина, 86</w:t>
            </w:r>
          </w:p>
        </w:tc>
        <w:tc>
          <w:tcPr>
            <w:tcW w:w="12474" w:type="dxa"/>
            <w:gridSpan w:val="4"/>
          </w:tcPr>
          <w:p w:rsidR="009714EE" w:rsidRPr="00F63C2E" w:rsidRDefault="00F63C2E" w:rsidP="00F63C2E">
            <w:pPr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F63C2E">
              <w:rPr>
                <w:rFonts w:asciiTheme="majorHAnsi" w:hAnsiTheme="majorHAnsi" w:cs="Times New Roman"/>
                <w:b/>
                <w:sz w:val="24"/>
                <w:szCs w:val="24"/>
              </w:rPr>
              <w:t>Торжественная церемония запуска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регионального вещания в рамках первого мультиплекса цифрового эфирного телевидения «Россия 1 + ГТРК-Чита»</w:t>
            </w:r>
          </w:p>
        </w:tc>
      </w:tr>
      <w:tr w:rsidR="00201720" w:rsidRPr="00BD117E" w:rsidTr="00E41DED">
        <w:trPr>
          <w:trHeight w:val="303"/>
        </w:trPr>
        <w:tc>
          <w:tcPr>
            <w:tcW w:w="993" w:type="dxa"/>
            <w:shd w:val="clear" w:color="auto" w:fill="D9D9D9" w:themeFill="background1" w:themeFillShade="D9"/>
          </w:tcPr>
          <w:p w:rsidR="00201720" w:rsidRPr="009F2058" w:rsidRDefault="00BE5C3D" w:rsidP="00BE5C3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17.10-17.30</w:t>
            </w:r>
          </w:p>
        </w:tc>
        <w:tc>
          <w:tcPr>
            <w:tcW w:w="14742" w:type="dxa"/>
            <w:gridSpan w:val="6"/>
            <w:shd w:val="clear" w:color="auto" w:fill="D9D9D9" w:themeFill="background1" w:themeFillShade="D9"/>
          </w:tcPr>
          <w:p w:rsidR="00201720" w:rsidRPr="009F2058" w:rsidRDefault="00201720" w:rsidP="004436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Перерыв </w:t>
            </w:r>
          </w:p>
        </w:tc>
      </w:tr>
      <w:tr w:rsidR="009714EE" w:rsidRPr="00BD117E" w:rsidTr="00C65A7F">
        <w:trPr>
          <w:trHeight w:val="303"/>
        </w:trPr>
        <w:tc>
          <w:tcPr>
            <w:tcW w:w="993" w:type="dxa"/>
          </w:tcPr>
          <w:p w:rsidR="009714EE" w:rsidRPr="009F2058" w:rsidRDefault="009714EE" w:rsidP="00ED051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gridSpan w:val="2"/>
          </w:tcPr>
          <w:p w:rsidR="009714EE" w:rsidRPr="009F2058" w:rsidRDefault="009714EE" w:rsidP="00CB7CC9">
            <w:pPr>
              <w:pStyle w:val="a4"/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ЗабГУ  ул. Александрово-Заводская, 30 (конференц-зал)</w:t>
            </w:r>
          </w:p>
        </w:tc>
        <w:tc>
          <w:tcPr>
            <w:tcW w:w="12474" w:type="dxa"/>
            <w:gridSpan w:val="4"/>
          </w:tcPr>
          <w:p w:rsidR="009714EE" w:rsidRPr="009F2058" w:rsidRDefault="009714EE" w:rsidP="0059421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Семинар</w:t>
            </w:r>
          </w:p>
          <w:p w:rsidR="009714EE" w:rsidRPr="009F2058" w:rsidRDefault="009714EE" w:rsidP="00BE5C3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714EE" w:rsidRPr="009F2058" w:rsidRDefault="009714EE" w:rsidP="00594217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Традиционные СМИ и социальные сети</w:t>
            </w:r>
          </w:p>
          <w:p w:rsidR="009714EE" w:rsidRPr="009F2058" w:rsidRDefault="009714EE" w:rsidP="00594217">
            <w:pPr>
              <w:pStyle w:val="a4"/>
              <w:jc w:val="both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:rsidR="009714EE" w:rsidRPr="009F2058" w:rsidRDefault="009714EE" w:rsidP="0059421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Модератор: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Алексей Будько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– гл. редактор газеты «Забайкальский рабочий»</w:t>
            </w:r>
          </w:p>
          <w:p w:rsidR="009714EE" w:rsidRPr="009F2058" w:rsidRDefault="001263C3" w:rsidP="00594217">
            <w:pPr>
              <w:jc w:val="both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u w:val="single"/>
              </w:rPr>
              <w:t>Спикеры:</w:t>
            </w:r>
          </w:p>
          <w:p w:rsidR="009714EE" w:rsidRPr="009F2058" w:rsidRDefault="009714EE" w:rsidP="004742D2">
            <w:pPr>
              <w:pStyle w:val="a4"/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Анатолий Якимов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– обозреватель газеты «Забайкальская магистраль» </w:t>
            </w:r>
          </w:p>
          <w:p w:rsidR="009714EE" w:rsidRPr="009F2058" w:rsidRDefault="009714EE" w:rsidP="004742D2">
            <w:pPr>
              <w:pStyle w:val="a4"/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Владимир Свечников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– журналист / блогер </w:t>
            </w:r>
          </w:p>
          <w:p w:rsidR="009714EE" w:rsidRPr="009F2058" w:rsidRDefault="009714EE" w:rsidP="004436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714EE" w:rsidRPr="00BD117E" w:rsidTr="009F2058">
        <w:trPr>
          <w:trHeight w:val="587"/>
        </w:trPr>
        <w:tc>
          <w:tcPr>
            <w:tcW w:w="993" w:type="dxa"/>
          </w:tcPr>
          <w:p w:rsidR="009714EE" w:rsidRPr="009F2058" w:rsidRDefault="009714EE" w:rsidP="008C18E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15.00-17.00</w:t>
            </w:r>
          </w:p>
        </w:tc>
        <w:tc>
          <w:tcPr>
            <w:tcW w:w="2268" w:type="dxa"/>
            <w:gridSpan w:val="2"/>
          </w:tcPr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Ресторан «Счастье»</w:t>
            </w:r>
          </w:p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ул. Ленина, 93,</w:t>
            </w:r>
          </w:p>
        </w:tc>
        <w:tc>
          <w:tcPr>
            <w:tcW w:w="12474" w:type="dxa"/>
            <w:gridSpan w:val="4"/>
          </w:tcPr>
          <w:p w:rsidR="001263C3" w:rsidRDefault="001263C3" w:rsidP="0093221A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Встреча поколений: </w:t>
            </w:r>
          </w:p>
          <w:p w:rsidR="009714EE" w:rsidRPr="009F2058" w:rsidRDefault="001263C3" w:rsidP="0093221A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Метры Забайкальской журналистики</w:t>
            </w:r>
            <w:r w:rsidR="00BE7DD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ответят на вопросы начинающих акул пера</w:t>
            </w:r>
          </w:p>
          <w:p w:rsidR="009714EE" w:rsidRPr="009F2058" w:rsidRDefault="009714EE" w:rsidP="00D51E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F2058" w:rsidRPr="009F2058" w:rsidRDefault="009F2058" w:rsidP="00D51E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F2058" w:rsidRPr="009F2058" w:rsidRDefault="009F2058" w:rsidP="00D51EE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F2E30" w:rsidRPr="00BD117E" w:rsidTr="00D51EE0">
        <w:trPr>
          <w:trHeight w:val="696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CF2E30" w:rsidRPr="009F2058" w:rsidRDefault="00CF2E30" w:rsidP="000E5F8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13 сентября</w:t>
            </w:r>
          </w:p>
          <w:p w:rsidR="00E600AD" w:rsidRPr="009F2058" w:rsidRDefault="00E600AD" w:rsidP="00D51EE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I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Забайкальский медиафорум </w:t>
            </w:r>
          </w:p>
        </w:tc>
      </w:tr>
      <w:tr w:rsidR="009714EE" w:rsidRPr="00BD117E" w:rsidTr="00C65A7F">
        <w:trPr>
          <w:trHeight w:val="1812"/>
        </w:trPr>
        <w:tc>
          <w:tcPr>
            <w:tcW w:w="993" w:type="dxa"/>
          </w:tcPr>
          <w:p w:rsidR="009714EE" w:rsidRPr="009F2058" w:rsidRDefault="009714EE" w:rsidP="000E5F8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gridSpan w:val="2"/>
          </w:tcPr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Дворец молодежи «Мегаполис»,  </w:t>
            </w:r>
          </w:p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ул. Богомягкова, 23</w:t>
            </w:r>
          </w:p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2474" w:type="dxa"/>
            <w:gridSpan w:val="4"/>
          </w:tcPr>
          <w:p w:rsidR="009714EE" w:rsidRPr="009F2058" w:rsidRDefault="009714EE" w:rsidP="006856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Торжественное открытие 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I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Забайкальского медиафорума в рамках Фестиваля </w:t>
            </w:r>
            <w:r w:rsidR="00A47F93"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Р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егион-медиа</w:t>
            </w:r>
            <w:r w:rsidR="00A47F93"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-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2017 </w:t>
            </w:r>
            <w:r w:rsidR="00A47F93"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PRO</w:t>
            </w:r>
            <w:r w:rsidR="00A47F93"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ЗАБАЙКАЛЬЕ</w:t>
            </w:r>
          </w:p>
          <w:p w:rsidR="009714EE" w:rsidRPr="009F2058" w:rsidRDefault="009714EE" w:rsidP="006856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714EE" w:rsidRPr="009F2058" w:rsidRDefault="009714EE" w:rsidP="006856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714EE" w:rsidRPr="009F2058" w:rsidRDefault="009714EE" w:rsidP="009F205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Модератор: Виктор Шкулев</w:t>
            </w:r>
            <w:r w:rsidR="009F2058"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– президент Hears Shkulev Publishing</w:t>
            </w:r>
          </w:p>
          <w:p w:rsidR="009714EE" w:rsidRPr="009F2058" w:rsidRDefault="009714EE" w:rsidP="0061527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714EE" w:rsidRPr="00BD117E" w:rsidTr="00116D4C">
        <w:trPr>
          <w:trHeight w:val="1287"/>
        </w:trPr>
        <w:tc>
          <w:tcPr>
            <w:tcW w:w="993" w:type="dxa"/>
          </w:tcPr>
          <w:p w:rsidR="009714EE" w:rsidRPr="009F2058" w:rsidRDefault="009714EE" w:rsidP="000E5F8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10.05 -10.35</w:t>
            </w:r>
          </w:p>
        </w:tc>
        <w:tc>
          <w:tcPr>
            <w:tcW w:w="2268" w:type="dxa"/>
            <w:gridSpan w:val="2"/>
          </w:tcPr>
          <w:p w:rsidR="009714EE" w:rsidRPr="009F2058" w:rsidRDefault="009714EE" w:rsidP="00E600A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Дворец молодежи «Мегаполис»,  </w:t>
            </w:r>
          </w:p>
          <w:p w:rsidR="009714EE" w:rsidRPr="009F2058" w:rsidRDefault="009714EE" w:rsidP="00E600A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ул. Богомягкова, 23</w:t>
            </w:r>
          </w:p>
          <w:p w:rsidR="009714EE" w:rsidRPr="009F2058" w:rsidRDefault="009714EE" w:rsidP="00E600A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2474" w:type="dxa"/>
            <w:gridSpan w:val="4"/>
          </w:tcPr>
          <w:p w:rsidR="009714EE" w:rsidRPr="009F2058" w:rsidRDefault="009714EE" w:rsidP="006856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Выступление ключевого спикера медиафорума:</w:t>
            </w:r>
          </w:p>
          <w:p w:rsidR="009714EE" w:rsidRPr="009F2058" w:rsidRDefault="009714EE" w:rsidP="0061527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Евгений Абов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–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заместитель генерального директора ЗАО «Издательство «Российская газета»»</w:t>
            </w:r>
          </w:p>
        </w:tc>
      </w:tr>
      <w:tr w:rsidR="009714EE" w:rsidRPr="00BD117E" w:rsidTr="00C65A7F">
        <w:trPr>
          <w:trHeight w:val="1690"/>
        </w:trPr>
        <w:tc>
          <w:tcPr>
            <w:tcW w:w="993" w:type="dxa"/>
          </w:tcPr>
          <w:p w:rsidR="009714EE" w:rsidRPr="009F2058" w:rsidRDefault="009714EE" w:rsidP="000E5F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10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:3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5 – 1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2268" w:type="dxa"/>
            <w:gridSpan w:val="2"/>
          </w:tcPr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Дворец молодежи «Мегаполис»,  </w:t>
            </w:r>
          </w:p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ул. Богомягкова, 23</w:t>
            </w:r>
          </w:p>
          <w:p w:rsidR="009714EE" w:rsidRPr="009F2058" w:rsidRDefault="009714EE" w:rsidP="000E5F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2474" w:type="dxa"/>
            <w:gridSpan w:val="4"/>
          </w:tcPr>
          <w:p w:rsidR="006371DF" w:rsidRPr="005149AC" w:rsidRDefault="006371DF" w:rsidP="006371DF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u w:val="single"/>
              </w:rPr>
            </w:pPr>
            <w:r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Дискуссионная панель: «Медиа будущего. Новые вызовы для региональных медиа и каналы доставки контента»</w:t>
            </w:r>
          </w:p>
          <w:p w:rsidR="00BA067C" w:rsidRPr="009F2058" w:rsidRDefault="00BA067C" w:rsidP="00BA067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Спикеры:</w:t>
            </w:r>
          </w:p>
          <w:p w:rsidR="00BA067C" w:rsidRPr="009F2058" w:rsidRDefault="00BA067C" w:rsidP="00BA067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Алексей Венедиктов - </w:t>
            </w:r>
            <w:r w:rsidR="00655781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лавный редактор </w:t>
            </w:r>
            <w:r w:rsidR="00302955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адиостанции «Эхо Москвы»</w:t>
            </w:r>
          </w:p>
          <w:p w:rsidR="00BA067C" w:rsidRPr="009F2058" w:rsidRDefault="00BA067C" w:rsidP="00BA067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Андрей Дятлов - </w:t>
            </w:r>
            <w:r w:rsidR="0065578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аместитель главного редактора ИД «Комсомольская правда»</w:t>
            </w:r>
          </w:p>
          <w:p w:rsidR="00BA067C" w:rsidRPr="009F2058" w:rsidRDefault="00BA067C" w:rsidP="00BA067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Андрей Коптеев - </w:t>
            </w:r>
            <w:r w:rsidR="00655781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енеральный директор холдинга «Забайкальская медиа группа»</w:t>
            </w:r>
          </w:p>
          <w:p w:rsidR="00BA067C" w:rsidRPr="009F2058" w:rsidRDefault="00BA067C" w:rsidP="00BA067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Ринат Низамов - </w:t>
            </w:r>
            <w:r w:rsidR="00655781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иректор Сети городских порталов Hearst Shkulev Digital</w:t>
            </w:r>
          </w:p>
          <w:p w:rsidR="00BA067C" w:rsidRPr="009F2058" w:rsidRDefault="00BA067C" w:rsidP="00BA067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Вячеслав Духин - </w:t>
            </w:r>
            <w:r w:rsidR="00655781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енеральный директор «Телеканал 360»</w:t>
            </w:r>
          </w:p>
          <w:p w:rsidR="009714EE" w:rsidRPr="009F2058" w:rsidRDefault="00BA067C" w:rsidP="00BA067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Рифат Сабитов - </w:t>
            </w:r>
            <w:r w:rsidR="00655781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аместитель Генерального директора – руководитель Регионального департамента ФГУП «Всероссийская государственная телевизионная и радиовещательная компания»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714EE" w:rsidRPr="00BD117E" w:rsidTr="00C65A7F">
        <w:trPr>
          <w:trHeight w:val="30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714EE" w:rsidRPr="009F2058" w:rsidRDefault="009714EE" w:rsidP="001614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12:00 – 12:30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714EE" w:rsidRPr="009F2058" w:rsidRDefault="009714EE" w:rsidP="0016144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Дворец молодежи «Мегаполис»,  ул. Богомягкова, 23</w:t>
            </w:r>
          </w:p>
          <w:p w:rsidR="009714EE" w:rsidRPr="009F2058" w:rsidRDefault="009714EE" w:rsidP="004742D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2474" w:type="dxa"/>
            <w:gridSpan w:val="4"/>
            <w:shd w:val="clear" w:color="auto" w:fill="D9D9D9" w:themeFill="background1" w:themeFillShade="D9"/>
            <w:vAlign w:val="center"/>
          </w:tcPr>
          <w:p w:rsidR="009714EE" w:rsidRPr="009F2058" w:rsidRDefault="009714EE" w:rsidP="001614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КОФЕ-БРЕЙК</w:t>
            </w:r>
          </w:p>
          <w:p w:rsidR="009714EE" w:rsidRPr="009F2058" w:rsidRDefault="009714EE" w:rsidP="001614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714EE" w:rsidRPr="009F2058" w:rsidRDefault="009714EE" w:rsidP="00A8744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744B" w:rsidRPr="00BD117E" w:rsidTr="0086156C">
        <w:trPr>
          <w:trHeight w:val="303"/>
        </w:trPr>
        <w:tc>
          <w:tcPr>
            <w:tcW w:w="993" w:type="dxa"/>
          </w:tcPr>
          <w:p w:rsidR="00A8744B" w:rsidRPr="009F2058" w:rsidRDefault="00A8744B" w:rsidP="00966A7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4742" w:type="dxa"/>
            <w:gridSpan w:val="6"/>
            <w:vAlign w:val="center"/>
          </w:tcPr>
          <w:p w:rsidR="00A8744B" w:rsidRPr="009F2058" w:rsidRDefault="00A8744B" w:rsidP="00966A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Переход по секциям</w:t>
            </w:r>
          </w:p>
          <w:p w:rsidR="00A8744B" w:rsidRPr="009F2058" w:rsidRDefault="00A8744B" w:rsidP="0035533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744B" w:rsidRPr="00BD117E" w:rsidTr="0086156C">
        <w:trPr>
          <w:trHeight w:val="303"/>
        </w:trPr>
        <w:tc>
          <w:tcPr>
            <w:tcW w:w="993" w:type="dxa"/>
          </w:tcPr>
          <w:p w:rsidR="00A8744B" w:rsidRPr="009F2058" w:rsidRDefault="00A8744B" w:rsidP="00966A7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13.00 – 15:00</w:t>
            </w:r>
          </w:p>
        </w:tc>
        <w:tc>
          <w:tcPr>
            <w:tcW w:w="14742" w:type="dxa"/>
            <w:gridSpan w:val="6"/>
            <w:vAlign w:val="center"/>
          </w:tcPr>
          <w:p w:rsidR="00A8744B" w:rsidRPr="009F2058" w:rsidRDefault="00A8744B" w:rsidP="00966A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Работа по секциям</w:t>
            </w:r>
          </w:p>
        </w:tc>
      </w:tr>
      <w:tr w:rsidR="00A8744B" w:rsidRPr="00BD117E" w:rsidTr="002A40F0">
        <w:trPr>
          <w:trHeight w:val="303"/>
        </w:trPr>
        <w:tc>
          <w:tcPr>
            <w:tcW w:w="993" w:type="dxa"/>
            <w:vMerge w:val="restart"/>
          </w:tcPr>
          <w:p w:rsidR="00A8744B" w:rsidRPr="009F2058" w:rsidRDefault="00A8744B" w:rsidP="001614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8744B" w:rsidRPr="009F2058" w:rsidRDefault="00A8744B" w:rsidP="001614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8744B" w:rsidRPr="009F2058" w:rsidRDefault="00A8744B" w:rsidP="001614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8744B" w:rsidRPr="009F2058" w:rsidRDefault="00A8744B" w:rsidP="001614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8744B" w:rsidRPr="009F2058" w:rsidRDefault="00A8744B" w:rsidP="001614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13.00 – 15:00</w:t>
            </w:r>
          </w:p>
        </w:tc>
        <w:tc>
          <w:tcPr>
            <w:tcW w:w="3685" w:type="dxa"/>
            <w:gridSpan w:val="3"/>
          </w:tcPr>
          <w:p w:rsidR="00A8744B" w:rsidRPr="009F2058" w:rsidRDefault="00A8744B" w:rsidP="0086156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МЕСТО: здание МЧС, ул. Костюшко-Григоровича, 37</w:t>
            </w:r>
          </w:p>
          <w:p w:rsidR="00A8744B" w:rsidRPr="009F2058" w:rsidRDefault="00A8744B" w:rsidP="00826A5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44B" w:rsidRPr="009F2058" w:rsidRDefault="00A8744B" w:rsidP="0086156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МЕСТО: Дворец молодежи «Мегаполис»,  ул. Богомягкова, 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:rsidR="00A8744B" w:rsidRPr="009F2058" w:rsidRDefault="00A8744B" w:rsidP="0086156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МЕСТО: Дворец молодежи «Мегаполис»,  ул. 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Богомягкова, 23</w:t>
            </w:r>
          </w:p>
        </w:tc>
        <w:tc>
          <w:tcPr>
            <w:tcW w:w="3686" w:type="dxa"/>
          </w:tcPr>
          <w:p w:rsidR="00A8744B" w:rsidRPr="009F2058" w:rsidRDefault="00A8744B" w:rsidP="0086156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МЕСТО: ГТРК «Чита»,</w:t>
            </w:r>
          </w:p>
          <w:p w:rsidR="00A8744B" w:rsidRPr="009F2058" w:rsidRDefault="00A8744B" w:rsidP="0086156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ул. Бутина, 86</w:t>
            </w:r>
          </w:p>
        </w:tc>
      </w:tr>
      <w:tr w:rsidR="00A8744B" w:rsidRPr="00BD117E" w:rsidTr="002A40F0">
        <w:trPr>
          <w:trHeight w:val="303"/>
        </w:trPr>
        <w:tc>
          <w:tcPr>
            <w:tcW w:w="993" w:type="dxa"/>
            <w:vMerge/>
          </w:tcPr>
          <w:p w:rsidR="00A8744B" w:rsidRPr="009F2058" w:rsidRDefault="00A8744B" w:rsidP="0016144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ПАНЕЛЬ 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PRINT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«Эффективная бизнес модель для печатных медиа»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Модератор: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Евгений Абов,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Член Правления Всемирной информационно-издательской ассоциации WAN-IFRA, Вице-Президент Союза издателей России (ГИПП),заместитель генерального директора ФГБУ "Редакция «Российской газеты» 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Спикеры: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3"/>
              </w:numPr>
              <w:ind w:left="458" w:hanging="285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Кирилл Алексеев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Генеральный директор АО «РИИХ «Сахамедиа»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3"/>
              </w:numPr>
              <w:ind w:left="458" w:hanging="285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Алексей Будько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Главный редактор ГАУ «Редакция краевой общественно-политической газеты «Забайкальский рабочий»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3"/>
              </w:numPr>
              <w:ind w:left="458" w:hanging="285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Андрей Дятлов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Заместитель главного редактора ИД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«Комсомольская правда»</w:t>
            </w:r>
          </w:p>
          <w:p w:rsidR="00BA067C" w:rsidRDefault="00BA067C" w:rsidP="00BA067C">
            <w:pPr>
              <w:pStyle w:val="a4"/>
              <w:numPr>
                <w:ilvl w:val="0"/>
                <w:numId w:val="3"/>
              </w:numPr>
              <w:ind w:left="458" w:hanging="285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Алексей Синельников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Главный редактор ИД «МР-Пресса»</w:t>
            </w:r>
          </w:p>
          <w:p w:rsidR="00C822AE" w:rsidRPr="00C822AE" w:rsidRDefault="00C822AE" w:rsidP="00BA067C">
            <w:pPr>
              <w:pStyle w:val="a4"/>
              <w:numPr>
                <w:ilvl w:val="0"/>
                <w:numId w:val="3"/>
              </w:numPr>
              <w:ind w:left="458" w:hanging="285"/>
              <w:rPr>
                <w:rFonts w:asciiTheme="majorHAnsi" w:hAnsiTheme="majorHAnsi" w:cs="Times New Roman"/>
                <w:sz w:val="24"/>
                <w:szCs w:val="24"/>
              </w:rPr>
            </w:pPr>
            <w:r w:rsidRPr="00C822AE"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Константин Уточкин -</w:t>
            </w:r>
            <w:r w:rsidRPr="00C822AE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Генеральный директор «S - медиа»</w:t>
            </w:r>
          </w:p>
          <w:p w:rsidR="00A26205" w:rsidRDefault="00BA067C" w:rsidP="00BA067C">
            <w:pPr>
              <w:pStyle w:val="a4"/>
              <w:numPr>
                <w:ilvl w:val="0"/>
                <w:numId w:val="3"/>
              </w:numPr>
              <w:ind w:left="458" w:hanging="285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Николай Черняев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Главный редактор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общественно-политической газеты «Читинское обозрение»</w:t>
            </w:r>
          </w:p>
          <w:p w:rsidR="006371DF" w:rsidRPr="00A26205" w:rsidRDefault="00BA067C" w:rsidP="00BA067C">
            <w:pPr>
              <w:pStyle w:val="a4"/>
              <w:numPr>
                <w:ilvl w:val="0"/>
                <w:numId w:val="3"/>
              </w:numPr>
              <w:ind w:left="458" w:hanging="285"/>
              <w:rPr>
                <w:rFonts w:asciiTheme="majorHAnsi" w:hAnsiTheme="majorHAnsi" w:cs="Times New Roman"/>
                <w:sz w:val="24"/>
                <w:szCs w:val="24"/>
              </w:rPr>
            </w:pPr>
            <w:r w:rsidRPr="00A26205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Наталья Шрейтер - </w:t>
            </w:r>
            <w:r w:rsidRPr="00A26205">
              <w:rPr>
                <w:rFonts w:asciiTheme="majorHAnsi" w:hAnsiTheme="majorHAnsi" w:cs="Times New Roman"/>
                <w:sz w:val="24"/>
                <w:szCs w:val="24"/>
              </w:rPr>
              <w:t xml:space="preserve">Генеральный директор ГАУ НСО «Издательский дом «Советская Сибирь» </w:t>
            </w:r>
          </w:p>
          <w:p w:rsidR="006371DF" w:rsidRPr="009F2058" w:rsidRDefault="006371DF" w:rsidP="006371DF">
            <w:pPr>
              <w:rPr>
                <w:rFonts w:asciiTheme="majorHAnsi" w:hAnsiTheme="majorHAnsi"/>
              </w:rPr>
            </w:pPr>
          </w:p>
          <w:p w:rsidR="00A8744B" w:rsidRPr="009F2058" w:rsidRDefault="00A8744B" w:rsidP="00D51EE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ПАНЕЛЬ DIGITAL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«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Digital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новые возможности»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Секции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Модератор: 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Ринат Низамов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директор сети городских порталов HearstShkulevDigital</w:t>
            </w:r>
            <w:r w:rsidRPr="009F2058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RegionalNetwork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Спикеры: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Василий Гулин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Руководитель портала m24.ru, Заместитель главного редактора объединенной редакции московских СМИ «Москва медиа»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Виктор Исаев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Генеральный директор «Независимого информационного агентства» (Красноярск)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Алина Клименко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Главный редактор «АиФ-Петербург»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Андрей Козлов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Генеральный директор ООО «Северная Азия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»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Ксения Лукичева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Креативный редактор Hearst Shkulev Digital Regional Network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Юрий Черепанов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- Блогер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Баир Цыренов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Генеральный директор Медиахолдинга BMG</w:t>
            </w:r>
          </w:p>
          <w:p w:rsidR="00A8744B" w:rsidRPr="009F2058" w:rsidRDefault="00BA067C" w:rsidP="00BA067C">
            <w:pPr>
              <w:pStyle w:val="a4"/>
              <w:numPr>
                <w:ilvl w:val="0"/>
                <w:numId w:val="5"/>
              </w:numPr>
              <w:ind w:left="459" w:hanging="283"/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Матвей Алексеев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Директор по внешним коммуникациям группы компаний Rambler&amp;Co</w:t>
            </w:r>
          </w:p>
        </w:tc>
        <w:tc>
          <w:tcPr>
            <w:tcW w:w="3402" w:type="dxa"/>
          </w:tcPr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ПАНЕЛЬ RADIO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«Радио в эпоху 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digital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Модератор: 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Алексей Венедиктов,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главный редактор радио «Эхо Москвы» 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Спикеры: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9"/>
              </w:numPr>
              <w:ind w:left="462" w:hanging="283"/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Светлана Гришко -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  <w:t>Руководитель информационного отдела "Радио Сибирь" (Томск)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9"/>
              </w:numPr>
              <w:ind w:left="462" w:hanging="283"/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Ольга Деридович -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  <w:t>Директор по маркетингу «Дом Продаж Премьер Медиа», медиахолдинг «АС Байкал ТВ»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9"/>
              </w:numPr>
              <w:ind w:left="462" w:hanging="283"/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Александр Носиков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  <w:t>Начальник службы тематического теле- и радиовещания ФГУП ВГТРК «ГТРК-Чита»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9"/>
              </w:numPr>
              <w:ind w:left="462" w:hanging="283"/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Рустам Вахидов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  <w:t>Первый заместитель директора ФГУП ВГТРК ГРК «Радио России»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9"/>
              </w:numPr>
              <w:ind w:left="462" w:hanging="283"/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Цогто Жигмытов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  <w:t>Программный директор Медиахолдинга BMG</w:t>
            </w:r>
          </w:p>
          <w:p w:rsidR="00BA067C" w:rsidRPr="009F2058" w:rsidRDefault="00BA067C" w:rsidP="00BA067C">
            <w:pPr>
              <w:pStyle w:val="a4"/>
              <w:numPr>
                <w:ilvl w:val="0"/>
                <w:numId w:val="9"/>
              </w:numPr>
              <w:ind w:left="462" w:hanging="283"/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Наталья Кузьмина -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  <w:t xml:space="preserve">Генеральный директор ООО «Премьер Медиа»,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  <w:lastRenderedPageBreak/>
              <w:t>ООО «ТВ Регион»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(медиахолдинг «АС Байкал ТВ»)</w:t>
            </w:r>
          </w:p>
          <w:p w:rsidR="006371DF" w:rsidRPr="009F2058" w:rsidRDefault="00BA067C" w:rsidP="00BA067C">
            <w:pPr>
              <w:pStyle w:val="a4"/>
              <w:numPr>
                <w:ilvl w:val="0"/>
                <w:numId w:val="6"/>
              </w:numPr>
              <w:ind w:left="464" w:hanging="284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Сергей Горбачев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shd w:val="clear" w:color="auto" w:fill="FFFFFF" w:themeFill="background1"/>
              </w:rPr>
              <w:t>Главный редактор ИА «Национальная Служба Новостей», вице-президент по информационной политике ЗАО «Мультимедиа Холдинг»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371DF" w:rsidRPr="009F2058">
              <w:rPr>
                <w:rFonts w:asciiTheme="majorHAnsi" w:hAnsiTheme="majorHAnsi" w:cs="Times New Roman"/>
                <w:sz w:val="24"/>
                <w:szCs w:val="24"/>
              </w:rPr>
              <w:t>Медиа» (Иркутск)</w:t>
            </w:r>
          </w:p>
          <w:p w:rsidR="006371DF" w:rsidRPr="009F2058" w:rsidRDefault="006371DF" w:rsidP="006371DF">
            <w:pPr>
              <w:ind w:left="18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8744B" w:rsidRPr="009F2058" w:rsidRDefault="00A8744B" w:rsidP="006371DF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A8744B" w:rsidRPr="009F2058" w:rsidRDefault="00A8744B" w:rsidP="003F0F1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ПАНЕЛЬ 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TV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«Телевидение: от «цифры» к качественному контенту»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Модератор: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Рифат АбдулвагаповичСабитов, </w:t>
            </w:r>
            <w:r w:rsidRPr="009F2058">
              <w:rPr>
                <w:rFonts w:asciiTheme="majorHAnsi" w:hAnsiTheme="majorHAnsi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Заместитель Генерального директора, Руководитель регионального департамента ВГТРК </w:t>
            </w:r>
          </w:p>
          <w:p w:rsidR="006371DF" w:rsidRPr="009F2058" w:rsidRDefault="006371DF" w:rsidP="006371D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Спикеры: </w:t>
            </w:r>
          </w:p>
          <w:p w:rsidR="00A8744B" w:rsidRPr="009F2058" w:rsidRDefault="00BA067C" w:rsidP="00FB5393">
            <w:pPr>
              <w:pStyle w:val="a4"/>
              <w:ind w:left="464"/>
              <w:rPr>
                <w:rFonts w:asciiTheme="majorHAnsi" w:hAnsiTheme="majorHAnsi" w:cs="Times New Roman"/>
                <w:b/>
                <w:sz w:val="28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</w:rPr>
              <w:t>Наталья Епишева</w:t>
            </w:r>
            <w:r w:rsidRPr="009F2058">
              <w:rPr>
                <w:rFonts w:asciiTheme="majorHAnsi" w:hAnsiTheme="majorHAnsi" w:cs="Times New Roman"/>
                <w:sz w:val="24"/>
              </w:rPr>
              <w:t xml:space="preserve"> - Главный редактор программы «Новости» Медиахолдинга «АС Байкал ТВ» </w:t>
            </w:r>
            <w:r w:rsidRPr="009F2058">
              <w:rPr>
                <w:rFonts w:asciiTheme="majorHAnsi" w:hAnsiTheme="majorHAnsi" w:cs="Times New Roman"/>
                <w:sz w:val="24"/>
              </w:rPr>
              <w:br/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</w:rPr>
              <w:t>Карина Канунникова</w:t>
            </w:r>
            <w:r w:rsidRPr="009F2058">
              <w:rPr>
                <w:rFonts w:asciiTheme="majorHAnsi" w:hAnsiTheme="majorHAnsi" w:cs="Times New Roman"/>
                <w:sz w:val="24"/>
              </w:rPr>
              <w:t xml:space="preserve"> - Генеральный директор АО «Альтес» </w:t>
            </w:r>
            <w:r w:rsidRPr="009F2058">
              <w:rPr>
                <w:rFonts w:asciiTheme="majorHAnsi" w:hAnsiTheme="majorHAnsi" w:cs="Times New Roman"/>
                <w:sz w:val="24"/>
              </w:rPr>
              <w:br/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</w:rPr>
              <w:t>Игорь Кунгуров</w:t>
            </w:r>
            <w:r w:rsidRPr="009F2058">
              <w:rPr>
                <w:rFonts w:asciiTheme="majorHAnsi" w:hAnsiTheme="majorHAnsi" w:cs="Times New Roman"/>
                <w:sz w:val="24"/>
              </w:rPr>
              <w:t xml:space="preserve"> - Заместитель директора филиала ФГУП ВГТРК ГТРК «Чита», начальник Службы информационных программ телевидения и радио </w:t>
            </w:r>
            <w:r w:rsidRPr="009F2058">
              <w:rPr>
                <w:rFonts w:asciiTheme="majorHAnsi" w:hAnsiTheme="majorHAnsi" w:cs="Times New Roman"/>
                <w:sz w:val="24"/>
              </w:rPr>
              <w:br/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</w:rPr>
              <w:t>Мария Машанова</w:t>
            </w:r>
            <w:r w:rsidRPr="009F2058">
              <w:rPr>
                <w:rFonts w:asciiTheme="majorHAnsi" w:hAnsiTheme="majorHAnsi" w:cs="Times New Roman"/>
                <w:sz w:val="24"/>
              </w:rPr>
              <w:t xml:space="preserve"> - Главный редактор телеканала ЗабТВ </w:t>
            </w:r>
            <w:r w:rsidRPr="009F2058">
              <w:rPr>
                <w:rFonts w:asciiTheme="majorHAnsi" w:hAnsiTheme="majorHAnsi" w:cs="Times New Roman"/>
                <w:sz w:val="24"/>
              </w:rPr>
              <w:br/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</w:rPr>
              <w:t>Вячеслав Духин</w:t>
            </w:r>
            <w:r w:rsidRPr="009F2058">
              <w:rPr>
                <w:rFonts w:asciiTheme="majorHAnsi" w:hAnsiTheme="majorHAnsi" w:cs="Times New Roman"/>
                <w:sz w:val="24"/>
              </w:rPr>
              <w:t xml:space="preserve"> - Генеральный директор «Телеканал 360» </w:t>
            </w:r>
            <w:r w:rsidRPr="009F2058">
              <w:rPr>
                <w:rFonts w:asciiTheme="majorHAnsi" w:hAnsiTheme="majorHAnsi" w:cs="Times New Roman"/>
                <w:sz w:val="24"/>
              </w:rPr>
              <w:br/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</w:rPr>
              <w:t>Алексей Сафонов</w:t>
            </w:r>
            <w:r w:rsidRPr="009F2058">
              <w:rPr>
                <w:rFonts w:asciiTheme="majorHAnsi" w:hAnsiTheme="majorHAnsi" w:cs="Times New Roman"/>
                <w:sz w:val="24"/>
              </w:rPr>
              <w:t xml:space="preserve"> - Генеральный директор ИД «Благовест» (Ноябрьск 24) </w:t>
            </w:r>
          </w:p>
          <w:p w:rsidR="00A8744B" w:rsidRPr="009F2058" w:rsidRDefault="00A8744B" w:rsidP="000E5F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744B" w:rsidRPr="00BD117E" w:rsidTr="002A40F0">
        <w:trPr>
          <w:trHeight w:val="303"/>
        </w:trPr>
        <w:tc>
          <w:tcPr>
            <w:tcW w:w="993" w:type="dxa"/>
            <w:shd w:val="clear" w:color="auto" w:fill="D9D9D9" w:themeFill="background1" w:themeFillShade="D9"/>
          </w:tcPr>
          <w:p w:rsidR="00A8744B" w:rsidRPr="009F2058" w:rsidRDefault="00A8744B" w:rsidP="000E5F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15.00-15.30</w:t>
            </w:r>
          </w:p>
        </w:tc>
        <w:tc>
          <w:tcPr>
            <w:tcW w:w="14742" w:type="dxa"/>
            <w:gridSpan w:val="6"/>
            <w:shd w:val="clear" w:color="auto" w:fill="D9D9D9" w:themeFill="background1" w:themeFillShade="D9"/>
          </w:tcPr>
          <w:p w:rsidR="00A8744B" w:rsidRPr="009F2058" w:rsidRDefault="00A8744B" w:rsidP="002A40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Сбор участников в фойе Дворца молодежи «Мегаполис»,  ул. Богомягкова, 23</w:t>
            </w:r>
          </w:p>
          <w:p w:rsidR="00A8744B" w:rsidRPr="009F2058" w:rsidRDefault="00A8744B" w:rsidP="002A40F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69BE" w:rsidRPr="00BD117E" w:rsidTr="005149AC">
        <w:trPr>
          <w:trHeight w:val="303"/>
        </w:trPr>
        <w:tc>
          <w:tcPr>
            <w:tcW w:w="993" w:type="dxa"/>
            <w:shd w:val="clear" w:color="auto" w:fill="FFFFFF" w:themeFill="background1"/>
          </w:tcPr>
          <w:p w:rsidR="004769BE" w:rsidRPr="009F2058" w:rsidRDefault="004769BE" w:rsidP="000E5F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15.00-15.20</w:t>
            </w:r>
          </w:p>
        </w:tc>
        <w:tc>
          <w:tcPr>
            <w:tcW w:w="2126" w:type="dxa"/>
            <w:shd w:val="clear" w:color="auto" w:fill="FFFFFF" w:themeFill="background1"/>
          </w:tcPr>
          <w:p w:rsidR="004769BE" w:rsidRPr="009F2058" w:rsidRDefault="004769BE" w:rsidP="004769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Дворец молодежи «Мегаполис»,  ул. Богомягкова, 23</w:t>
            </w:r>
          </w:p>
          <w:p w:rsidR="004769BE" w:rsidRPr="009F2058" w:rsidRDefault="004769BE" w:rsidP="004769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фойе</w:t>
            </w:r>
          </w:p>
        </w:tc>
        <w:tc>
          <w:tcPr>
            <w:tcW w:w="12616" w:type="dxa"/>
            <w:gridSpan w:val="5"/>
            <w:shd w:val="clear" w:color="auto" w:fill="FFFFFF" w:themeFill="background1"/>
          </w:tcPr>
          <w:p w:rsidR="005149AC" w:rsidRPr="005149AC" w:rsidRDefault="004769BE" w:rsidP="004769BE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Брифинг</w:t>
            </w:r>
            <w:r w:rsidR="005149AC"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по итогам  Фестиваля СМИ Регион-медиа-2017</w:t>
            </w:r>
          </w:p>
          <w:p w:rsidR="005149AC" w:rsidRDefault="005149AC" w:rsidP="004769B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69BE" w:rsidRDefault="004769BE" w:rsidP="005149A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49AC" w:rsidRPr="005149A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Наталья Жданова</w:t>
            </w:r>
            <w:r w:rsidR="005149AC">
              <w:rPr>
                <w:rFonts w:asciiTheme="majorHAnsi" w:hAnsiTheme="majorHAnsi" w:cs="Times New Roman"/>
                <w:sz w:val="24"/>
                <w:szCs w:val="24"/>
              </w:rPr>
              <w:t xml:space="preserve"> – губернатор Забайкальского края</w:t>
            </w:r>
          </w:p>
          <w:p w:rsidR="005149AC" w:rsidRPr="009F2058" w:rsidRDefault="005149AC" w:rsidP="005149A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Виктор Шкулёв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–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президент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Hearst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Shkulev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Publishing</w:t>
            </w:r>
          </w:p>
        </w:tc>
      </w:tr>
      <w:tr w:rsidR="004769BE" w:rsidRPr="00BD117E" w:rsidTr="00C65A7F">
        <w:trPr>
          <w:trHeight w:val="303"/>
        </w:trPr>
        <w:tc>
          <w:tcPr>
            <w:tcW w:w="993" w:type="dxa"/>
          </w:tcPr>
          <w:p w:rsidR="004769BE" w:rsidRPr="009F2058" w:rsidRDefault="004769BE" w:rsidP="000E5F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15.00 -</w:t>
            </w:r>
          </w:p>
          <w:p w:rsidR="004769BE" w:rsidRPr="009F2058" w:rsidRDefault="004769BE" w:rsidP="000E5F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4769BE" w:rsidRPr="009F2058" w:rsidRDefault="004769BE" w:rsidP="002A40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Дворец молодежи «Мегаполис»,  ул. Богомягкова, 23</w:t>
            </w:r>
          </w:p>
          <w:p w:rsidR="004769BE" w:rsidRPr="009F2058" w:rsidRDefault="004769BE" w:rsidP="0035533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фойе</w:t>
            </w:r>
          </w:p>
        </w:tc>
        <w:tc>
          <w:tcPr>
            <w:tcW w:w="12616" w:type="dxa"/>
            <w:gridSpan w:val="5"/>
          </w:tcPr>
          <w:p w:rsidR="004769BE" w:rsidRPr="005149AC" w:rsidRDefault="004769BE" w:rsidP="00FB5393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Итоги </w:t>
            </w:r>
            <w:r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5149AC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Забайкальского Медиафорума «НОВЫЕ ВЫЗОВЫ МЕДИА В ЭПОХУ ГЛОБАЛЬНОЙ ЦИФРОВИЗАЦИИ»</w:t>
            </w:r>
          </w:p>
          <w:p w:rsidR="004769BE" w:rsidRPr="009F2058" w:rsidRDefault="004769BE" w:rsidP="00FB5393">
            <w:pPr>
              <w:ind w:firstLine="33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Модератор: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Виктор Шкулёв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, президент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Hearst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Shkulev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Publishing</w:t>
            </w:r>
          </w:p>
          <w:p w:rsidR="004769BE" w:rsidRPr="009F2058" w:rsidRDefault="004769BE" w:rsidP="00FB539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Спикеры:</w:t>
            </w:r>
          </w:p>
          <w:p w:rsidR="004769BE" w:rsidRPr="009F2058" w:rsidRDefault="004769BE" w:rsidP="00A405EC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Евгений Абов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Член Правления Всемирной информационно-издательской ассоциации WAN-IFRA, Вице-Президент Союза издателей России (ГИПП), заместитель генерального директора ФГБУ «Редакция "Российской газеты»</w:t>
            </w:r>
          </w:p>
          <w:p w:rsidR="004769BE" w:rsidRPr="009F2058" w:rsidRDefault="004769BE" w:rsidP="00A405EC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Матвей Алексеев -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Директор по внешним коммуникациям группы компаний Rambler&amp;Co </w:t>
            </w:r>
          </w:p>
          <w:p w:rsidR="004769BE" w:rsidRPr="009F2058" w:rsidRDefault="004769BE" w:rsidP="00A405EC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Кунгуров Игорь </w:t>
            </w:r>
            <w:r w:rsidRPr="009F2058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–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заместитель директора ГТРК Чита</w:t>
            </w: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4769BE" w:rsidRPr="009F2058" w:rsidRDefault="004769BE" w:rsidP="0015310E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Александр Потяев</w:t>
            </w: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 xml:space="preserve"> – председатель ЗРОО СЖР</w:t>
            </w:r>
          </w:p>
          <w:p w:rsidR="004769BE" w:rsidRPr="009F2058" w:rsidRDefault="004769BE" w:rsidP="002A40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769BE" w:rsidRDefault="004769BE" w:rsidP="00A8744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sz w:val="24"/>
                <w:szCs w:val="24"/>
              </w:rPr>
              <w:t>Закрытие фестиваля Регион-медиа-2017</w:t>
            </w:r>
          </w:p>
          <w:p w:rsidR="005149AC" w:rsidRPr="009F2058" w:rsidRDefault="005149AC" w:rsidP="005149A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2058">
              <w:rPr>
                <w:rFonts w:asciiTheme="majorHAnsi" w:hAnsiTheme="majorHAnsi" w:cs="Times New Roman"/>
                <w:b/>
                <w:sz w:val="24"/>
                <w:szCs w:val="24"/>
              </w:rPr>
              <w:t>Бизнес-ланч</w:t>
            </w:r>
          </w:p>
          <w:p w:rsidR="005149AC" w:rsidRPr="009F2058" w:rsidRDefault="005149AC" w:rsidP="00A8744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E5F8B" w:rsidRPr="00BD117E" w:rsidRDefault="00304BD2" w:rsidP="001263C3">
      <w:pPr>
        <w:rPr>
          <w:rFonts w:ascii="Times New Roman" w:hAnsi="Times New Roman" w:cs="Times New Roman"/>
          <w:sz w:val="26"/>
          <w:szCs w:val="26"/>
        </w:rPr>
      </w:pPr>
      <w:r w:rsidRPr="00BD117E">
        <w:rPr>
          <w:rFonts w:ascii="Times New Roman" w:hAnsi="Times New Roman" w:cs="Times New Roman"/>
          <w:sz w:val="26"/>
          <w:szCs w:val="26"/>
        </w:rPr>
        <w:lastRenderedPageBreak/>
        <w:tab/>
      </w:r>
    </w:p>
    <w:sectPr w:rsidR="000E5F8B" w:rsidRPr="00BD117E" w:rsidSect="007C08A8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D6" w:rsidRDefault="00ED2CD6" w:rsidP="00A17AA9">
      <w:pPr>
        <w:spacing w:after="0" w:line="240" w:lineRule="auto"/>
      </w:pPr>
      <w:r>
        <w:separator/>
      </w:r>
    </w:p>
  </w:endnote>
  <w:endnote w:type="continuationSeparator" w:id="1">
    <w:p w:rsidR="00ED2CD6" w:rsidRDefault="00ED2CD6" w:rsidP="00A1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D6" w:rsidRDefault="00ED2CD6" w:rsidP="00A17AA9">
      <w:pPr>
        <w:spacing w:after="0" w:line="240" w:lineRule="auto"/>
      </w:pPr>
      <w:r>
        <w:separator/>
      </w:r>
    </w:p>
  </w:footnote>
  <w:footnote w:type="continuationSeparator" w:id="1">
    <w:p w:rsidR="00ED2CD6" w:rsidRDefault="00ED2CD6" w:rsidP="00A1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BE" w:rsidRDefault="004769BE" w:rsidP="00A17AA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2F7"/>
    <w:multiLevelType w:val="hybridMultilevel"/>
    <w:tmpl w:val="E80CD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2D7F0D"/>
    <w:multiLevelType w:val="hybridMultilevel"/>
    <w:tmpl w:val="7350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1311"/>
    <w:multiLevelType w:val="hybridMultilevel"/>
    <w:tmpl w:val="54D8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5BA3"/>
    <w:multiLevelType w:val="hybridMultilevel"/>
    <w:tmpl w:val="84DC673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49410771"/>
    <w:multiLevelType w:val="hybridMultilevel"/>
    <w:tmpl w:val="206A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6C78"/>
    <w:multiLevelType w:val="hybridMultilevel"/>
    <w:tmpl w:val="4E00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22988"/>
    <w:multiLevelType w:val="hybridMultilevel"/>
    <w:tmpl w:val="DBF4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45545"/>
    <w:multiLevelType w:val="hybridMultilevel"/>
    <w:tmpl w:val="F4D663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6294216"/>
    <w:multiLevelType w:val="hybridMultilevel"/>
    <w:tmpl w:val="83AE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061BF"/>
    <w:multiLevelType w:val="hybridMultilevel"/>
    <w:tmpl w:val="75CE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F8B"/>
    <w:rsid w:val="00015D5C"/>
    <w:rsid w:val="00037E75"/>
    <w:rsid w:val="000B5EB3"/>
    <w:rsid w:val="000E5F8B"/>
    <w:rsid w:val="000F2EF7"/>
    <w:rsid w:val="00116D4C"/>
    <w:rsid w:val="001263C3"/>
    <w:rsid w:val="0015310E"/>
    <w:rsid w:val="00161440"/>
    <w:rsid w:val="00180A36"/>
    <w:rsid w:val="001822F8"/>
    <w:rsid w:val="00183332"/>
    <w:rsid w:val="00187A18"/>
    <w:rsid w:val="001A5BF0"/>
    <w:rsid w:val="001B7424"/>
    <w:rsid w:val="001E3F68"/>
    <w:rsid w:val="001F3FDD"/>
    <w:rsid w:val="001F4C51"/>
    <w:rsid w:val="00200E99"/>
    <w:rsid w:val="00201720"/>
    <w:rsid w:val="002308A7"/>
    <w:rsid w:val="00231108"/>
    <w:rsid w:val="00251252"/>
    <w:rsid w:val="00257825"/>
    <w:rsid w:val="00292847"/>
    <w:rsid w:val="002A40F0"/>
    <w:rsid w:val="002A6585"/>
    <w:rsid w:val="002B5E77"/>
    <w:rsid w:val="002C76E3"/>
    <w:rsid w:val="00302955"/>
    <w:rsid w:val="00304BD2"/>
    <w:rsid w:val="0033650B"/>
    <w:rsid w:val="00355330"/>
    <w:rsid w:val="003730F8"/>
    <w:rsid w:val="00374F4F"/>
    <w:rsid w:val="003C66B9"/>
    <w:rsid w:val="003F0F15"/>
    <w:rsid w:val="00427DAE"/>
    <w:rsid w:val="00443631"/>
    <w:rsid w:val="00452A62"/>
    <w:rsid w:val="00471732"/>
    <w:rsid w:val="00472070"/>
    <w:rsid w:val="004742D2"/>
    <w:rsid w:val="004762D0"/>
    <w:rsid w:val="004769BE"/>
    <w:rsid w:val="00476BC7"/>
    <w:rsid w:val="00496938"/>
    <w:rsid w:val="004B420C"/>
    <w:rsid w:val="004D02B2"/>
    <w:rsid w:val="005149AC"/>
    <w:rsid w:val="00522D56"/>
    <w:rsid w:val="00531F99"/>
    <w:rsid w:val="00536E84"/>
    <w:rsid w:val="005533E3"/>
    <w:rsid w:val="00553C16"/>
    <w:rsid w:val="00570C62"/>
    <w:rsid w:val="005858F8"/>
    <w:rsid w:val="00585FBB"/>
    <w:rsid w:val="00594217"/>
    <w:rsid w:val="00595F4E"/>
    <w:rsid w:val="005D40E7"/>
    <w:rsid w:val="0061527F"/>
    <w:rsid w:val="006300CB"/>
    <w:rsid w:val="006371DF"/>
    <w:rsid w:val="00655781"/>
    <w:rsid w:val="00656760"/>
    <w:rsid w:val="006576BB"/>
    <w:rsid w:val="006856D4"/>
    <w:rsid w:val="006B70D4"/>
    <w:rsid w:val="006C590A"/>
    <w:rsid w:val="006E3659"/>
    <w:rsid w:val="006E4EE0"/>
    <w:rsid w:val="007243D8"/>
    <w:rsid w:val="00774341"/>
    <w:rsid w:val="007B14F8"/>
    <w:rsid w:val="007C08A8"/>
    <w:rsid w:val="00815C97"/>
    <w:rsid w:val="00826A5D"/>
    <w:rsid w:val="008279F5"/>
    <w:rsid w:val="008315A6"/>
    <w:rsid w:val="00836DED"/>
    <w:rsid w:val="008543EF"/>
    <w:rsid w:val="0086156C"/>
    <w:rsid w:val="0086578C"/>
    <w:rsid w:val="008731EC"/>
    <w:rsid w:val="008911F6"/>
    <w:rsid w:val="008939CC"/>
    <w:rsid w:val="008A09E4"/>
    <w:rsid w:val="008A281B"/>
    <w:rsid w:val="008A6958"/>
    <w:rsid w:val="008B65CE"/>
    <w:rsid w:val="008C18E1"/>
    <w:rsid w:val="008C378D"/>
    <w:rsid w:val="008C3B4A"/>
    <w:rsid w:val="0090718A"/>
    <w:rsid w:val="0093221A"/>
    <w:rsid w:val="00933041"/>
    <w:rsid w:val="00947EA0"/>
    <w:rsid w:val="00966A73"/>
    <w:rsid w:val="009714EE"/>
    <w:rsid w:val="00974632"/>
    <w:rsid w:val="00986032"/>
    <w:rsid w:val="009A5E43"/>
    <w:rsid w:val="009B39BD"/>
    <w:rsid w:val="009E0089"/>
    <w:rsid w:val="009F2058"/>
    <w:rsid w:val="009F5C47"/>
    <w:rsid w:val="00A17AA9"/>
    <w:rsid w:val="00A26205"/>
    <w:rsid w:val="00A405EC"/>
    <w:rsid w:val="00A47F93"/>
    <w:rsid w:val="00A8744B"/>
    <w:rsid w:val="00AA1156"/>
    <w:rsid w:val="00AA2193"/>
    <w:rsid w:val="00AB6BA4"/>
    <w:rsid w:val="00AE7032"/>
    <w:rsid w:val="00AF6115"/>
    <w:rsid w:val="00B248B0"/>
    <w:rsid w:val="00B40CEB"/>
    <w:rsid w:val="00B7150F"/>
    <w:rsid w:val="00B76ECA"/>
    <w:rsid w:val="00BA067C"/>
    <w:rsid w:val="00BA1D0B"/>
    <w:rsid w:val="00BA4156"/>
    <w:rsid w:val="00BA6A8F"/>
    <w:rsid w:val="00BB5663"/>
    <w:rsid w:val="00BC3495"/>
    <w:rsid w:val="00BC3A70"/>
    <w:rsid w:val="00BC5C57"/>
    <w:rsid w:val="00BC6D82"/>
    <w:rsid w:val="00BD117E"/>
    <w:rsid w:val="00BE37CA"/>
    <w:rsid w:val="00BE5C3D"/>
    <w:rsid w:val="00BE7DDA"/>
    <w:rsid w:val="00BF2B99"/>
    <w:rsid w:val="00C50AF5"/>
    <w:rsid w:val="00C5196E"/>
    <w:rsid w:val="00C52E16"/>
    <w:rsid w:val="00C56A4D"/>
    <w:rsid w:val="00C61F23"/>
    <w:rsid w:val="00C65A7F"/>
    <w:rsid w:val="00C721FE"/>
    <w:rsid w:val="00C822AE"/>
    <w:rsid w:val="00CA4AFE"/>
    <w:rsid w:val="00CB7CC9"/>
    <w:rsid w:val="00CC55A4"/>
    <w:rsid w:val="00CF2E30"/>
    <w:rsid w:val="00CF39C9"/>
    <w:rsid w:val="00CF5D54"/>
    <w:rsid w:val="00D008C2"/>
    <w:rsid w:val="00D07564"/>
    <w:rsid w:val="00D51EE0"/>
    <w:rsid w:val="00D6223C"/>
    <w:rsid w:val="00D70E22"/>
    <w:rsid w:val="00D728A6"/>
    <w:rsid w:val="00D82FB1"/>
    <w:rsid w:val="00D86CE0"/>
    <w:rsid w:val="00DE1A07"/>
    <w:rsid w:val="00E05546"/>
    <w:rsid w:val="00E1435B"/>
    <w:rsid w:val="00E22503"/>
    <w:rsid w:val="00E33CAD"/>
    <w:rsid w:val="00E41DED"/>
    <w:rsid w:val="00E600AD"/>
    <w:rsid w:val="00E7366E"/>
    <w:rsid w:val="00E77E72"/>
    <w:rsid w:val="00ED0517"/>
    <w:rsid w:val="00ED2CD6"/>
    <w:rsid w:val="00EF3591"/>
    <w:rsid w:val="00F262A0"/>
    <w:rsid w:val="00F63C2E"/>
    <w:rsid w:val="00F64597"/>
    <w:rsid w:val="00F85B15"/>
    <w:rsid w:val="00F97FD9"/>
    <w:rsid w:val="00FB5393"/>
    <w:rsid w:val="00FC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7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1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7AA9"/>
  </w:style>
  <w:style w:type="paragraph" w:styleId="a7">
    <w:name w:val="footer"/>
    <w:basedOn w:val="a"/>
    <w:link w:val="a8"/>
    <w:uiPriority w:val="99"/>
    <w:semiHidden/>
    <w:unhideWhenUsed/>
    <w:rsid w:val="00A1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AA9"/>
  </w:style>
  <w:style w:type="character" w:styleId="a9">
    <w:name w:val="Emphasis"/>
    <w:basedOn w:val="a0"/>
    <w:uiPriority w:val="20"/>
    <w:qFormat/>
    <w:rsid w:val="002C76E3"/>
    <w:rPr>
      <w:i/>
      <w:iCs/>
    </w:rPr>
  </w:style>
  <w:style w:type="character" w:styleId="aa">
    <w:name w:val="Strong"/>
    <w:basedOn w:val="a0"/>
    <w:uiPriority w:val="22"/>
    <w:qFormat/>
    <w:rsid w:val="008C3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ABFF-5143-49AE-8FC3-124E0CF0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VladimirovaAY</dc:creator>
  <cp:lastModifiedBy>StaricinaVV</cp:lastModifiedBy>
  <cp:revision>6</cp:revision>
  <cp:lastPrinted>2017-09-06T07:02:00Z</cp:lastPrinted>
  <dcterms:created xsi:type="dcterms:W3CDTF">2017-09-06T10:42:00Z</dcterms:created>
  <dcterms:modified xsi:type="dcterms:W3CDTF">2017-09-08T03:59:00Z</dcterms:modified>
</cp:coreProperties>
</file>