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C8" w:rsidRDefault="00B04FC8"/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236"/>
        <w:gridCol w:w="5164"/>
      </w:tblGrid>
      <w:tr w:rsidR="0025639F" w:rsidTr="0025639F">
        <w:trPr>
          <w:trHeight w:val="2999"/>
        </w:trPr>
        <w:tc>
          <w:tcPr>
            <w:tcW w:w="4320" w:type="dxa"/>
          </w:tcPr>
          <w:p w:rsidR="0025639F" w:rsidRDefault="0025639F">
            <w:pPr>
              <w:spacing w:line="360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  <w:p w:rsidR="00CC53E7" w:rsidRPr="00E86C73" w:rsidRDefault="00CC53E7" w:rsidP="00CC53E7">
            <w:pPr>
              <w:spacing w:line="360" w:lineRule="auto"/>
              <w:ind w:left="34"/>
              <w:rPr>
                <w:b/>
                <w:sz w:val="36"/>
                <w:szCs w:val="36"/>
                <w:u w:val="single"/>
                <w:lang w:eastAsia="en-US"/>
              </w:rPr>
            </w:pPr>
            <w:r w:rsidRPr="00E86C73">
              <w:rPr>
                <w:b/>
                <w:sz w:val="36"/>
                <w:szCs w:val="36"/>
                <w:u w:val="single"/>
                <w:lang w:eastAsia="en-US"/>
              </w:rPr>
              <w:t>ОБРАЗЕЦ</w:t>
            </w:r>
          </w:p>
          <w:p w:rsidR="0025639F" w:rsidRDefault="0025639F">
            <w:pPr>
              <w:spacing w:line="360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360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atLeast"/>
              <w:ind w:left="-108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25639F" w:rsidRDefault="0025639F">
            <w:pPr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4" w:type="dxa"/>
          </w:tcPr>
          <w:p w:rsidR="0025639F" w:rsidRDefault="00385422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Центральный районный суд г.Читы</w:t>
            </w:r>
          </w:p>
          <w:p w:rsidR="00385422" w:rsidRDefault="00385422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Бутина ул., 41, г.Чита, Забайкальский край</w:t>
            </w:r>
          </w:p>
          <w:p w:rsidR="00385422" w:rsidRDefault="00385422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Истец:</w:t>
            </w:r>
          </w:p>
          <w:p w:rsidR="0025639F" w:rsidRDefault="0025639F">
            <w:pPr>
              <w:spacing w:line="240" w:lineRule="exact"/>
              <w:ind w:left="298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Ф.И.О.,</w:t>
            </w:r>
          </w:p>
          <w:p w:rsidR="0025639F" w:rsidRDefault="0025639F">
            <w:pPr>
              <w:spacing w:line="240" w:lineRule="exact"/>
              <w:ind w:left="298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Адрес проживания: 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Ответчики:</w:t>
            </w:r>
          </w:p>
          <w:p w:rsidR="0025639F" w:rsidRP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 w:rsidRPr="0025639F">
              <w:rPr>
                <w:sz w:val="28"/>
                <w:szCs w:val="28"/>
                <w:lang w:eastAsia="en-US"/>
              </w:rPr>
              <w:t>Администрация муниципального района «</w:t>
            </w:r>
            <w:r w:rsidR="002E1F71">
              <w:rPr>
                <w:sz w:val="28"/>
                <w:szCs w:val="28"/>
                <w:lang w:eastAsia="en-US"/>
              </w:rPr>
              <w:t>название</w:t>
            </w:r>
            <w:r w:rsidRPr="0025639F">
              <w:rPr>
                <w:sz w:val="28"/>
                <w:szCs w:val="28"/>
                <w:lang w:eastAsia="en-US"/>
              </w:rPr>
              <w:t xml:space="preserve"> район»</w:t>
            </w:r>
          </w:p>
          <w:p w:rsidR="0025639F" w:rsidRP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  <w:p w:rsidR="002E1F71" w:rsidRDefault="002E1F71" w:rsidP="002E1F71">
            <w:pPr>
              <w:spacing w:line="240" w:lineRule="exact"/>
              <w:ind w:left="298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Адрес нахождения: 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труда и социал</w:t>
            </w:r>
            <w:r w:rsidR="00644990">
              <w:rPr>
                <w:sz w:val="28"/>
                <w:szCs w:val="28"/>
                <w:lang w:eastAsia="en-US"/>
              </w:rPr>
              <w:t>ьной защиты Забайкальского края,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Курнатовского ул., 7, г. Чита, Забайкальский край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финансов Забайкальского края</w:t>
            </w:r>
            <w:r w:rsidR="00644990">
              <w:rPr>
                <w:sz w:val="28"/>
                <w:szCs w:val="28"/>
                <w:lang w:eastAsia="en-US"/>
              </w:rPr>
              <w:t>,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Амурская ул., д.68, г.Чита, Забайкальский край</w:t>
            </w:r>
          </w:p>
          <w:p w:rsidR="00644990" w:rsidRDefault="00644990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  <w:p w:rsidR="00802733" w:rsidRPr="00802733" w:rsidRDefault="00802733" w:rsidP="00802733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 w:rsidRPr="00802733">
              <w:rPr>
                <w:sz w:val="28"/>
                <w:szCs w:val="28"/>
                <w:lang w:eastAsia="en-US"/>
              </w:rPr>
              <w:t>Министерство территориального развития Забайкальского края, г. Чита, ул. Чкалова, д.136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УМВД России по Забайкальскому краю</w:t>
            </w:r>
            <w:r w:rsidR="00644990">
              <w:rPr>
                <w:sz w:val="28"/>
                <w:szCs w:val="28"/>
                <w:lang w:eastAsia="en-US"/>
              </w:rPr>
              <w:t>,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Полины Осипенко ул., д.21, корп.1, г.Чита, Забайкальский край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 МЧС России по Забайкальскому краю</w:t>
            </w:r>
            <w:r w:rsidR="00644990">
              <w:rPr>
                <w:sz w:val="28"/>
                <w:szCs w:val="28"/>
                <w:lang w:eastAsia="en-US"/>
              </w:rPr>
              <w:t>,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Костюшко-Григоровича ул., д.37, г.Чита, Забайкальский край</w:t>
            </w: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  <w:p w:rsidR="0025639F" w:rsidRDefault="0025639F">
            <w:pPr>
              <w:spacing w:line="240" w:lineRule="exact"/>
              <w:ind w:left="298"/>
              <w:rPr>
                <w:sz w:val="28"/>
                <w:szCs w:val="28"/>
                <w:lang w:eastAsia="en-US"/>
              </w:rPr>
            </w:pPr>
          </w:p>
        </w:tc>
      </w:tr>
    </w:tbl>
    <w:p w:rsidR="0025639F" w:rsidRDefault="0025639F" w:rsidP="00331509">
      <w:pPr>
        <w:tabs>
          <w:tab w:val="left" w:pos="-156"/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ИСКОВОЕ</w:t>
      </w:r>
      <w:r w:rsidR="003315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ЗАЯВЛЕНИЕ</w:t>
      </w:r>
    </w:p>
    <w:p w:rsidR="0025639F" w:rsidRDefault="0025639F" w:rsidP="0025639F">
      <w:pPr>
        <w:spacing w:line="240" w:lineRule="exact"/>
        <w:ind w:firstLine="709"/>
        <w:jc w:val="both"/>
        <w:rPr>
          <w:sz w:val="28"/>
          <w:szCs w:val="28"/>
        </w:rPr>
      </w:pPr>
    </w:p>
    <w:p w:rsidR="00DE7E13" w:rsidRDefault="0025639F" w:rsidP="00DE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A4A2B" w:rsidRPr="00A44BD2">
        <w:rPr>
          <w:sz w:val="28"/>
          <w:szCs w:val="28"/>
        </w:rPr>
        <w:t>чрезвычайной ситуаци</w:t>
      </w:r>
      <w:r w:rsidR="000A4A2B">
        <w:rPr>
          <w:sz w:val="28"/>
          <w:szCs w:val="28"/>
        </w:rPr>
        <w:t xml:space="preserve">ей, возникшей </w:t>
      </w:r>
      <w:r w:rsidR="000A4A2B" w:rsidRPr="00A44BD2">
        <w:rPr>
          <w:sz w:val="28"/>
          <w:szCs w:val="28"/>
        </w:rPr>
        <w:t>19 апреля 2019 года</w:t>
      </w:r>
      <w:r w:rsidR="000A4A2B">
        <w:rPr>
          <w:sz w:val="28"/>
          <w:szCs w:val="28"/>
        </w:rPr>
        <w:t xml:space="preserve"> в результате природных пожаров и возгоранием жилых домов в населенных пунктах на территории </w:t>
      </w:r>
      <w:r w:rsidR="00DE7E13">
        <w:rPr>
          <w:sz w:val="28"/>
          <w:szCs w:val="28"/>
        </w:rPr>
        <w:t>сельского поселения « _______» _______ района, постановлением Губернатора Забайкальского края от 19.04.2019 года № 18 введен режим чрезвычайной ситуации на территории Забайкальского края, установлена зона чрезвычайной ситуации.</w:t>
      </w:r>
    </w:p>
    <w:p w:rsidR="0025639F" w:rsidRDefault="0025639F" w:rsidP="00256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чрезвычайной ситуации ущерб причинен имуществу и жилым помещениям</w:t>
      </w:r>
      <w:r w:rsidR="003D7F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639F" w:rsidRDefault="0025639F" w:rsidP="002563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постоянно проживаю в </w:t>
      </w:r>
      <w:r w:rsidR="003A7370">
        <w:rPr>
          <w:sz w:val="28"/>
          <w:szCs w:val="28"/>
        </w:rPr>
        <w:t xml:space="preserve">домовладении, </w:t>
      </w:r>
      <w:r>
        <w:rPr>
          <w:sz w:val="28"/>
          <w:szCs w:val="28"/>
        </w:rPr>
        <w:t xml:space="preserve">подвергшемся </w:t>
      </w:r>
      <w:r w:rsidR="00A15523">
        <w:rPr>
          <w:sz w:val="28"/>
          <w:szCs w:val="28"/>
        </w:rPr>
        <w:t>крупномасштабного пожара</w:t>
      </w:r>
      <w:r>
        <w:rPr>
          <w:sz w:val="28"/>
          <w:szCs w:val="28"/>
        </w:rPr>
        <w:t xml:space="preserve">, расположенном </w:t>
      </w:r>
      <w:r>
        <w:rPr>
          <w:i/>
          <w:sz w:val="28"/>
          <w:szCs w:val="28"/>
        </w:rPr>
        <w:t>по адресу:______,</w:t>
      </w:r>
      <w:r>
        <w:rPr>
          <w:sz w:val="28"/>
          <w:szCs w:val="28"/>
        </w:rPr>
        <w:t xml:space="preserve"> осуществляю  фактическое владение</w:t>
      </w:r>
      <w:r w:rsidR="00AD3059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(договор найма, купли-продажи и пр., выписка из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если документы утрачены в связи с ЧС – показания свидетелей), пользование (справкой с места работы, учебы, правоохранительных органов (участкового), органов местного самоуправления) жилым помещением и его содержание (подтверждается </w:t>
      </w:r>
      <w:r>
        <w:rPr>
          <w:sz w:val="28"/>
          <w:szCs w:val="28"/>
        </w:rPr>
        <w:lastRenderedPageBreak/>
        <w:t>оплатой коммунальных услуг, налога и пр.).</w:t>
      </w:r>
      <w:proofErr w:type="gramEnd"/>
      <w:r>
        <w:rPr>
          <w:sz w:val="28"/>
          <w:szCs w:val="28"/>
        </w:rPr>
        <w:t xml:space="preserve"> В силу действующего законодательства имею право на  возмещение причиненного </w:t>
      </w:r>
      <w:r w:rsidR="00DE7E13">
        <w:rPr>
          <w:sz w:val="28"/>
          <w:szCs w:val="28"/>
        </w:rPr>
        <w:t>пожаром</w:t>
      </w:r>
      <w:r>
        <w:rPr>
          <w:sz w:val="28"/>
          <w:szCs w:val="28"/>
        </w:rPr>
        <w:t xml:space="preserve"> ущерба и получение материальной помощи в установленном размере.  </w:t>
      </w:r>
    </w:p>
    <w:p w:rsidR="0025639F" w:rsidRDefault="0025639F" w:rsidP="002563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тем, _______ </w:t>
      </w:r>
      <w:r w:rsidRPr="00331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(дата отказа)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мне отказано в предоставлении по моему заявлению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___ (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дата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поддержки в связи с отсутствием регистрации в пострадавшем от </w:t>
      </w:r>
      <w:r w:rsidR="00DE7E13">
        <w:rPr>
          <w:rFonts w:ascii="Times New Roman" w:eastAsia="Calibri" w:hAnsi="Times New Roman" w:cs="Times New Roman"/>
          <w:sz w:val="28"/>
          <w:szCs w:val="28"/>
          <w:lang w:eastAsia="en-US"/>
        </w:rPr>
        <w:t>пожара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жилом помещении.</w:t>
      </w:r>
    </w:p>
    <w:p w:rsidR="0025639F" w:rsidRDefault="0025639F" w:rsidP="002563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Такая позиция органов государственной власти края и местного самоуправления противоречит целям правового регулирования рассматриваемых  правоотношений на  федеральном и региональном уровнях. </w:t>
      </w:r>
    </w:p>
    <w:p w:rsidR="0025639F" w:rsidRDefault="0025639F" w:rsidP="00256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в данном случае направлена на оказание помощи лицам, которые, постоянно проживая в районах Забайкальского края, утратили (полностью или частично) свое жилье и имущество первой необходимости. </w:t>
      </w:r>
    </w:p>
    <w:p w:rsidR="0025639F" w:rsidRPr="0025639F" w:rsidRDefault="0025639F" w:rsidP="00256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31509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331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«з» части 1 статьи 72</w:t>
        </w:r>
      </w:hyperlink>
      <w:r w:rsidRPr="00331509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Pr="0025639F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осуществление мер по борьбе с катастрофами, стихийными бедствиями, эпидемиями, ликвидация их последствий находятся в совместном ведении Российской Федерации и субъектов Российской Федерации.</w:t>
      </w:r>
    </w:p>
    <w:p w:rsidR="0025639F" w:rsidRPr="0025639F" w:rsidRDefault="0025639F" w:rsidP="00256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9F">
        <w:rPr>
          <w:rFonts w:ascii="Times New Roman" w:hAnsi="Times New Roman" w:cs="Times New Roman"/>
          <w:sz w:val="28"/>
          <w:szCs w:val="28"/>
        </w:rPr>
        <w:t>Федеральным</w:t>
      </w:r>
      <w:r w:rsidRPr="003315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31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5639F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 (далее - Федеральный закон № 68-ФЗ) предусмотрено право граждан Российской Федерации на возмещение ущерба, причиненного их здоровью и имуществу вследствие чрезвычайных </w:t>
      </w:r>
      <w:r w:rsidRPr="00331509">
        <w:rPr>
          <w:rFonts w:ascii="Times New Roman" w:hAnsi="Times New Roman" w:cs="Times New Roman"/>
          <w:sz w:val="28"/>
          <w:szCs w:val="28"/>
        </w:rPr>
        <w:t xml:space="preserve">ситуаций </w:t>
      </w:r>
      <w:hyperlink r:id="rId10" w:history="1">
        <w:r w:rsidRPr="00331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(пункт 1 статьи 18)</w:t>
        </w:r>
      </w:hyperlink>
      <w:r w:rsidRPr="00331509">
        <w:rPr>
          <w:rFonts w:ascii="Times New Roman" w:hAnsi="Times New Roman" w:cs="Times New Roman"/>
          <w:sz w:val="28"/>
          <w:szCs w:val="28"/>
        </w:rPr>
        <w:t>.</w:t>
      </w:r>
    </w:p>
    <w:p w:rsidR="0025639F" w:rsidRPr="0025639F" w:rsidRDefault="00AD3059" w:rsidP="00256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059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25639F" w:rsidRPr="00331509">
        <w:rPr>
          <w:rFonts w:ascii="Times New Roman" w:hAnsi="Times New Roman" w:cs="Times New Roman"/>
          <w:sz w:val="28"/>
          <w:szCs w:val="28"/>
        </w:rPr>
        <w:t>не</w:t>
      </w:r>
      <w:r w:rsidR="0025639F" w:rsidRPr="0025639F">
        <w:rPr>
          <w:rFonts w:ascii="Times New Roman" w:hAnsi="Times New Roman" w:cs="Times New Roman"/>
          <w:sz w:val="28"/>
          <w:szCs w:val="28"/>
        </w:rPr>
        <w:t xml:space="preserve"> конкретизирует условия и объем подлежащего возмещению ущерба</w:t>
      </w:r>
      <w:r w:rsidR="0025639F" w:rsidRPr="00331509">
        <w:rPr>
          <w:rFonts w:ascii="Times New Roman" w:hAnsi="Times New Roman" w:cs="Times New Roman"/>
          <w:sz w:val="28"/>
          <w:szCs w:val="28"/>
        </w:rPr>
        <w:t xml:space="preserve">, а в </w:t>
      </w:r>
      <w:hyperlink r:id="rId11" w:history="1">
        <w:r w:rsidR="0025639F" w:rsidRPr="00331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статьи 18</w:t>
        </w:r>
      </w:hyperlink>
      <w:r w:rsidR="0025639F" w:rsidRPr="00331509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25639F" w:rsidRPr="0025639F">
        <w:rPr>
          <w:rFonts w:ascii="Times New Roman" w:hAnsi="Times New Roman" w:cs="Times New Roman"/>
          <w:sz w:val="28"/>
          <w:szCs w:val="28"/>
        </w:rPr>
        <w:t xml:space="preserve">, что порядок и условия, виды и размеры компенсаций и социальных гарантий, предоставляемых гражданам Российской Федерации в </w:t>
      </w:r>
      <w:r w:rsidR="0025639F" w:rsidRPr="0033150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2" w:history="1">
        <w:r w:rsidR="0025639F" w:rsidRPr="003315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этой статьи</w:t>
        </w:r>
      </w:hyperlink>
      <w:r w:rsidR="0025639F" w:rsidRPr="00331509">
        <w:rPr>
          <w:rFonts w:ascii="Times New Roman" w:hAnsi="Times New Roman" w:cs="Times New Roman"/>
          <w:sz w:val="28"/>
          <w:szCs w:val="28"/>
        </w:rPr>
        <w:t>,</w:t>
      </w:r>
      <w:r w:rsidR="0025639F" w:rsidRPr="0025639F">
        <w:rPr>
          <w:rFonts w:ascii="Times New Roman" w:hAnsi="Times New Roman" w:cs="Times New Roman"/>
          <w:sz w:val="28"/>
          <w:szCs w:val="28"/>
        </w:rPr>
        <w:t xml:space="preserve"> устанавливаются законодательством Российской Федерации и законодательством субъектов Российской Федерации.</w:t>
      </w:r>
    </w:p>
    <w:p w:rsidR="0025639F" w:rsidRDefault="0025639F" w:rsidP="0025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единовременная материальная помощь выплачивается гражданам в размерах и в случаях, установленных Правилами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утвержденными постановлением Правительства Российской Федерации от 15.02.2014 № 110 (далее – Правила). В соответствии с подпунктами «г» и «д» пункта 2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мероприятий, связанных с оказанием гражданам единовременной материальной помощи в размере 10 тыс. рублей на человека и оказанием гражданам финансовой помощи в связи с утратой ими имущества первой необходимости (из расчета за частично утраченное имущество – 50 тыс. рублей на человека, за полностью утраченное имущество – 100 тыс. рублей на человека).</w:t>
      </w:r>
    </w:p>
    <w:p w:rsidR="0025639F" w:rsidRDefault="0025639F" w:rsidP="0025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подпункту «г» пункта 11 Правил для обоснования размеров запрашиваемых бюджетных ассигнований по мероприятиям, предусмотренным подпунктом «г» пункта 2 Правил, подготавливаются следующие документы: заявление об оказании гражданам единовременной материальной помощи, список граждан, нуждающихся в оказании единовременной материальной помощи, сводные данные о количестве граждан, нуждающихся в оказании единовременной материальной помощи, и необходимых бюджетных ассигнованиях.</w:t>
      </w:r>
      <w:proofErr w:type="gramEnd"/>
    </w:p>
    <w:p w:rsidR="0025639F" w:rsidRPr="0025639F" w:rsidRDefault="0025639F" w:rsidP="0025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39F">
        <w:rPr>
          <w:sz w:val="28"/>
          <w:szCs w:val="28"/>
        </w:rPr>
        <w:t xml:space="preserve">Исходя из содержания пункта 2(1) Правил, выделение бюджетных ассигнований из резервного фонда на финансовое обеспечение мероприятий, </w:t>
      </w:r>
      <w:r w:rsidRPr="00331509">
        <w:rPr>
          <w:sz w:val="28"/>
          <w:szCs w:val="28"/>
        </w:rPr>
        <w:t xml:space="preserve">предусмотренных </w:t>
      </w:r>
      <w:hyperlink r:id="rId13" w:history="1">
        <w:r w:rsidRPr="00331509">
          <w:rPr>
            <w:rStyle w:val="a4"/>
            <w:color w:val="auto"/>
            <w:sz w:val="28"/>
            <w:szCs w:val="28"/>
            <w:u w:val="none"/>
          </w:rPr>
          <w:t>подпунктом "д" пункта 2</w:t>
        </w:r>
      </w:hyperlink>
      <w:r w:rsidRPr="00331509">
        <w:rPr>
          <w:sz w:val="28"/>
          <w:szCs w:val="28"/>
        </w:rPr>
        <w:t xml:space="preserve"> Правил</w:t>
      </w:r>
      <w:r w:rsidRPr="0025639F">
        <w:rPr>
          <w:sz w:val="28"/>
          <w:szCs w:val="28"/>
        </w:rPr>
        <w:t>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25639F" w:rsidRPr="0025639F" w:rsidRDefault="0025639F" w:rsidP="0025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39F">
        <w:rPr>
          <w:sz w:val="28"/>
          <w:szCs w:val="28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25639F" w:rsidRPr="0025639F" w:rsidRDefault="0025639F" w:rsidP="0025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39F">
        <w:rPr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25639F" w:rsidRDefault="0025639F" w:rsidP="0025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законодатель определил, что подтверждением факта постоянного проживания граждан в жилых помещениях, расположенных в зоне чрезвычайной ситуации, является их регистрация по месту жительства.</w:t>
      </w:r>
    </w:p>
    <w:p w:rsidR="0025639F" w:rsidRDefault="0025639F" w:rsidP="00256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этим, исходя из содержания статьи 1 </w:t>
      </w:r>
      <w:r>
        <w:rPr>
          <w:rFonts w:ascii="Times New Roman" w:hAnsi="Times New Roman" w:cs="Times New Roman"/>
          <w:sz w:val="28"/>
          <w:szCs w:val="28"/>
        </w:rPr>
        <w:t>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Федерации»,  регистрация по месту пребывания или по месту жительства или отсутствие таковой не может служить основанием ограничения и условием реализации прав и свобод граждан.</w:t>
      </w:r>
      <w:proofErr w:type="gramEnd"/>
    </w:p>
    <w:p w:rsidR="0025639F" w:rsidRDefault="0025639F" w:rsidP="00256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лиц на получение мер социальной поддержки, фактически постоянно проживающих, но не имеющих по каким-либо причинам регистрации по месту жительства на момент чрезвычайной ситуации, также может быть подтверждено путем установления в судебном порядке факта постоянного проживания в указанных районах.</w:t>
      </w:r>
    </w:p>
    <w:p w:rsidR="0025639F" w:rsidRDefault="0025639F" w:rsidP="00256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перечень юридических фактов, которые могут быть установлены в судебном порядке, приведен в ч. 1 ст. 264 ГПК РФ и не является исчерпывающим, суды вправе рассматривать дела об установлении и иных  фактов, если они порождают для заявителя юридически значимые последствия. </w:t>
      </w:r>
    </w:p>
    <w:p w:rsidR="0025639F" w:rsidRDefault="0025639F" w:rsidP="002563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учетом приведенных обстоятельств к таким фактам относиться факт проживания гражданина в вышеуказанном помещении.</w:t>
      </w:r>
    </w:p>
    <w:p w:rsidR="0025639F" w:rsidRDefault="0025639F" w:rsidP="00256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постоянно проживаю в жилом помещении, которое  </w:t>
      </w:r>
      <w:r w:rsidR="00A93717">
        <w:rPr>
          <w:rFonts w:ascii="Times New Roman" w:hAnsi="Times New Roman" w:cs="Times New Roman"/>
          <w:i/>
          <w:sz w:val="28"/>
          <w:szCs w:val="28"/>
        </w:rPr>
        <w:t>пострадало в результате крупномасштабного пожара</w:t>
      </w:r>
      <w:r>
        <w:rPr>
          <w:rFonts w:ascii="Times New Roman" w:hAnsi="Times New Roman" w:cs="Times New Roman"/>
          <w:i/>
          <w:sz w:val="28"/>
          <w:szCs w:val="28"/>
        </w:rPr>
        <w:t xml:space="preserve">, имущество, находящееся в нем частично </w:t>
      </w:r>
      <w:r w:rsidR="00A93717">
        <w:rPr>
          <w:rFonts w:ascii="Times New Roman" w:hAnsi="Times New Roman" w:cs="Times New Roman"/>
          <w:i/>
          <w:sz w:val="28"/>
          <w:szCs w:val="28"/>
        </w:rPr>
        <w:t>(</w:t>
      </w:r>
      <w:r w:rsidR="00BA4021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i/>
          <w:sz w:val="28"/>
          <w:szCs w:val="28"/>
        </w:rPr>
        <w:t>полностью</w:t>
      </w:r>
      <w:r w:rsidR="00A93717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утрачено.</w:t>
      </w:r>
    </w:p>
    <w:p w:rsidR="0025639F" w:rsidRDefault="0025639F" w:rsidP="00256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, руководствуясь ч. 1 ст. 264, ст. 131 ГПК РФ, </w:t>
      </w:r>
    </w:p>
    <w:p w:rsidR="0025639F" w:rsidRDefault="0025639F" w:rsidP="002563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ПРОШУ:</w:t>
      </w:r>
    </w:p>
    <w:p w:rsidR="0025639F" w:rsidRPr="008B3243" w:rsidRDefault="0025639F" w:rsidP="008B324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факт постоянного проживания </w:t>
      </w:r>
      <w:r>
        <w:rPr>
          <w:i/>
          <w:sz w:val="28"/>
          <w:szCs w:val="28"/>
        </w:rPr>
        <w:t xml:space="preserve">(указывается Ф.И.О. пострадавшего) </w:t>
      </w:r>
      <w:r>
        <w:rPr>
          <w:sz w:val="28"/>
          <w:szCs w:val="28"/>
        </w:rPr>
        <w:t xml:space="preserve">в жилом помещении, расположенном по адресу: </w:t>
      </w:r>
      <w:r>
        <w:rPr>
          <w:i/>
          <w:sz w:val="28"/>
          <w:szCs w:val="28"/>
        </w:rPr>
        <w:t>(указывается наименование субъекта РФ, района, города или иного населенного пункта, где находится место жительства, а также название улицы, номера дома и квартиры)</w:t>
      </w:r>
      <w:r>
        <w:rPr>
          <w:sz w:val="28"/>
          <w:szCs w:val="28"/>
        </w:rPr>
        <w:t xml:space="preserve"> для получения </w:t>
      </w:r>
      <w:r>
        <w:rPr>
          <w:i/>
          <w:sz w:val="28"/>
          <w:szCs w:val="28"/>
        </w:rPr>
        <w:t>(указывается вид материальной и (или) финансовой помощи: един</w:t>
      </w:r>
      <w:r w:rsidR="008B3243">
        <w:rPr>
          <w:i/>
          <w:sz w:val="28"/>
          <w:szCs w:val="28"/>
        </w:rPr>
        <w:t xml:space="preserve">овременной материальной помощи или единовременная </w:t>
      </w:r>
      <w:r>
        <w:rPr>
          <w:i/>
          <w:sz w:val="28"/>
          <w:szCs w:val="28"/>
        </w:rPr>
        <w:t xml:space="preserve">финансовой помощи в связи с частичной </w:t>
      </w:r>
      <w:r w:rsidR="00A93717">
        <w:rPr>
          <w:i/>
          <w:sz w:val="28"/>
          <w:szCs w:val="28"/>
        </w:rPr>
        <w:t xml:space="preserve">(либо полной) </w:t>
      </w:r>
      <w:r>
        <w:rPr>
          <w:i/>
          <w:sz w:val="28"/>
          <w:szCs w:val="28"/>
        </w:rPr>
        <w:t>утратой</w:t>
      </w:r>
      <w:proofErr w:type="gramEnd"/>
      <w:r>
        <w:rPr>
          <w:i/>
          <w:sz w:val="28"/>
          <w:szCs w:val="28"/>
        </w:rPr>
        <w:t xml:space="preserve"> имущества первой необходимости, </w:t>
      </w:r>
      <w:r>
        <w:rPr>
          <w:sz w:val="28"/>
          <w:szCs w:val="28"/>
        </w:rPr>
        <w:t xml:space="preserve">за счет средств, выделенных Правительству Забайкальского края из резервного фонда Правительства Российской Федерации по предупреждению и ликвидации чрезвычайных ситуаций и последствий стихийных бедствий для ликвидации последствий </w:t>
      </w:r>
      <w:r w:rsidR="008B3243">
        <w:rPr>
          <w:i/>
          <w:sz w:val="28"/>
          <w:szCs w:val="28"/>
        </w:rPr>
        <w:t>крупномасштабного пожара, произошедшего 19 апреля 2019 года</w:t>
      </w:r>
      <w:r w:rsidRPr="008B3243">
        <w:rPr>
          <w:sz w:val="28"/>
          <w:szCs w:val="28"/>
        </w:rPr>
        <w:t xml:space="preserve"> на территории Забайкальского края.</w:t>
      </w:r>
    </w:p>
    <w:p w:rsidR="0025639F" w:rsidRDefault="0025639F" w:rsidP="0025639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за (</w:t>
      </w:r>
      <w:r>
        <w:rPr>
          <w:i/>
          <w:sz w:val="28"/>
          <w:szCs w:val="28"/>
        </w:rPr>
        <w:t>указывается Ф.И.О. пострадавшего</w:t>
      </w:r>
      <w:r>
        <w:rPr>
          <w:sz w:val="28"/>
          <w:szCs w:val="28"/>
        </w:rPr>
        <w:t>) право на получение (</w:t>
      </w:r>
      <w:r>
        <w:rPr>
          <w:i/>
          <w:sz w:val="28"/>
          <w:szCs w:val="28"/>
        </w:rPr>
        <w:t xml:space="preserve">указывается вид материальной и (или) финансовой помощи: единовременной материальной помощи, </w:t>
      </w:r>
      <w:r w:rsidR="00E30F59">
        <w:rPr>
          <w:i/>
          <w:sz w:val="28"/>
          <w:szCs w:val="28"/>
        </w:rPr>
        <w:t xml:space="preserve">единовременной </w:t>
      </w:r>
      <w:r>
        <w:rPr>
          <w:i/>
          <w:sz w:val="28"/>
          <w:szCs w:val="28"/>
        </w:rPr>
        <w:t xml:space="preserve">финансовой помощи в связи с частичной </w:t>
      </w:r>
      <w:r w:rsidR="00E30F59">
        <w:rPr>
          <w:i/>
          <w:sz w:val="28"/>
          <w:szCs w:val="28"/>
        </w:rPr>
        <w:t xml:space="preserve">(либо полной) </w:t>
      </w:r>
      <w:r>
        <w:rPr>
          <w:i/>
          <w:sz w:val="28"/>
          <w:szCs w:val="28"/>
        </w:rPr>
        <w:t>утратой имущества первой необходимости</w:t>
      </w:r>
      <w:r w:rsidR="00E30F5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 размере (</w:t>
      </w:r>
      <w:r>
        <w:rPr>
          <w:i/>
          <w:sz w:val="28"/>
          <w:szCs w:val="28"/>
        </w:rPr>
        <w:t>указывается сумма</w:t>
      </w:r>
      <w:r>
        <w:rPr>
          <w:sz w:val="28"/>
          <w:szCs w:val="28"/>
        </w:rPr>
        <w:t>) за счет средств, выделенных Правительству Забайкальского края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proofErr w:type="gramEnd"/>
      <w:r>
        <w:rPr>
          <w:sz w:val="28"/>
          <w:szCs w:val="28"/>
        </w:rPr>
        <w:t xml:space="preserve"> для ликвидации последствий </w:t>
      </w:r>
      <w:r w:rsidR="00E30F59">
        <w:rPr>
          <w:i/>
          <w:sz w:val="28"/>
          <w:szCs w:val="28"/>
        </w:rPr>
        <w:t>крупномасштабного пожара, произошедшего 19 апреля 2019 года</w:t>
      </w:r>
      <w:r w:rsidR="00E30F59" w:rsidRPr="008B3243">
        <w:rPr>
          <w:sz w:val="28"/>
          <w:szCs w:val="28"/>
        </w:rPr>
        <w:t xml:space="preserve"> </w:t>
      </w:r>
      <w:r w:rsidR="00E30F59">
        <w:rPr>
          <w:sz w:val="28"/>
          <w:szCs w:val="28"/>
        </w:rPr>
        <w:t xml:space="preserve">на </w:t>
      </w:r>
      <w:r w:rsidR="00E30F59" w:rsidRPr="008B3243">
        <w:rPr>
          <w:sz w:val="28"/>
          <w:szCs w:val="28"/>
        </w:rPr>
        <w:t>территории</w:t>
      </w:r>
      <w:r w:rsidR="00E30F59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края.</w:t>
      </w:r>
    </w:p>
    <w:p w:rsidR="00426452" w:rsidRDefault="0025639F" w:rsidP="0042645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Обязать </w:t>
      </w:r>
      <w:r w:rsidR="0034258E">
        <w:rPr>
          <w:sz w:val="28"/>
          <w:szCs w:val="28"/>
        </w:rPr>
        <w:t>администрацию муниципального района «</w:t>
      </w:r>
      <w:r w:rsidR="00E30F59">
        <w:rPr>
          <w:sz w:val="28"/>
          <w:szCs w:val="28"/>
        </w:rPr>
        <w:t>________</w:t>
      </w:r>
      <w:r w:rsidR="0034258E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включить</w:t>
      </w:r>
      <w:r w:rsidR="004264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указывается Ф.И.О. пострадавшего</w:t>
      </w:r>
      <w:r>
        <w:rPr>
          <w:sz w:val="28"/>
          <w:szCs w:val="28"/>
        </w:rPr>
        <w:t>) в список граждан, нуждающихся в оказании (</w:t>
      </w:r>
      <w:r>
        <w:rPr>
          <w:i/>
          <w:sz w:val="28"/>
          <w:szCs w:val="28"/>
        </w:rPr>
        <w:t xml:space="preserve">указывается вид материальной и (или) финансовой помощи: единовременной материальной помощи, </w:t>
      </w:r>
      <w:r w:rsidR="00E30F59">
        <w:rPr>
          <w:i/>
          <w:sz w:val="28"/>
          <w:szCs w:val="28"/>
        </w:rPr>
        <w:t xml:space="preserve">единовременной </w:t>
      </w:r>
      <w:r>
        <w:rPr>
          <w:i/>
          <w:sz w:val="28"/>
          <w:szCs w:val="28"/>
        </w:rPr>
        <w:t xml:space="preserve">финансовой помощи в связи с частичной </w:t>
      </w:r>
      <w:r w:rsidR="00E30F59">
        <w:rPr>
          <w:i/>
          <w:sz w:val="28"/>
          <w:szCs w:val="28"/>
        </w:rPr>
        <w:t xml:space="preserve">(либо полной) </w:t>
      </w:r>
      <w:r>
        <w:rPr>
          <w:i/>
          <w:sz w:val="28"/>
          <w:szCs w:val="28"/>
        </w:rPr>
        <w:t>утратой</w:t>
      </w:r>
      <w:r w:rsidR="00E30F59">
        <w:rPr>
          <w:i/>
          <w:sz w:val="28"/>
          <w:szCs w:val="28"/>
        </w:rPr>
        <w:t xml:space="preserve"> имущества первой необходимости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результате чрезвычайной ситуации, вызванной </w:t>
      </w:r>
      <w:r w:rsidR="00426452">
        <w:rPr>
          <w:i/>
          <w:sz w:val="28"/>
          <w:szCs w:val="28"/>
        </w:rPr>
        <w:t>крупномасштабным пожаром, произошедшего 19 апреля 2019 года</w:t>
      </w:r>
      <w:r w:rsidR="00426452" w:rsidRPr="008B3243">
        <w:rPr>
          <w:sz w:val="28"/>
          <w:szCs w:val="28"/>
        </w:rPr>
        <w:t xml:space="preserve"> </w:t>
      </w:r>
      <w:r w:rsidR="00426452">
        <w:rPr>
          <w:sz w:val="28"/>
          <w:szCs w:val="28"/>
        </w:rPr>
        <w:t xml:space="preserve">на </w:t>
      </w:r>
      <w:r w:rsidR="00426452" w:rsidRPr="008B3243">
        <w:rPr>
          <w:sz w:val="28"/>
          <w:szCs w:val="28"/>
        </w:rPr>
        <w:t>территории</w:t>
      </w:r>
      <w:r w:rsidR="00426452">
        <w:rPr>
          <w:sz w:val="28"/>
          <w:szCs w:val="28"/>
        </w:rPr>
        <w:t xml:space="preserve"> Забайкальского края.</w:t>
      </w:r>
      <w:proofErr w:type="gramEnd"/>
    </w:p>
    <w:p w:rsidR="00E30F59" w:rsidRDefault="00E30F59" w:rsidP="00E30F59">
      <w:pPr>
        <w:jc w:val="both"/>
        <w:rPr>
          <w:sz w:val="28"/>
          <w:szCs w:val="28"/>
        </w:rPr>
      </w:pPr>
    </w:p>
    <w:p w:rsidR="00E30F59" w:rsidRDefault="00E30F59" w:rsidP="00BA402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Приложение:  </w:t>
      </w:r>
      <w:r>
        <w:rPr>
          <w:i/>
          <w:sz w:val="28"/>
          <w:szCs w:val="28"/>
        </w:rPr>
        <w:t xml:space="preserve">копии  документов на    </w:t>
      </w:r>
      <w:proofErr w:type="gramStart"/>
      <w:r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>.</w:t>
      </w:r>
    </w:p>
    <w:p w:rsidR="00E30F59" w:rsidRDefault="00E30F59" w:rsidP="00E30F59">
      <w:pPr>
        <w:tabs>
          <w:tab w:val="left" w:pos="-156"/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30F59" w:rsidRDefault="00E30F59" w:rsidP="00E30F59">
      <w:pPr>
        <w:spacing w:line="240" w:lineRule="exact"/>
        <w:rPr>
          <w:sz w:val="27"/>
          <w:szCs w:val="27"/>
        </w:rPr>
      </w:pPr>
    </w:p>
    <w:p w:rsidR="00E30F59" w:rsidRDefault="00E30F59" w:rsidP="00E30F59">
      <w:pPr>
        <w:ind w:left="5670"/>
        <w:rPr>
          <w:i/>
          <w:sz w:val="28"/>
          <w:szCs w:val="28"/>
        </w:rPr>
      </w:pPr>
      <w:r w:rsidRPr="005D61E5">
        <w:rPr>
          <w:i/>
          <w:sz w:val="28"/>
          <w:szCs w:val="28"/>
        </w:rPr>
        <w:t>подпись</w:t>
      </w:r>
      <w:r>
        <w:t xml:space="preserve">                   </w:t>
      </w:r>
      <w:r w:rsidRPr="005D61E5">
        <w:rPr>
          <w:i/>
          <w:sz w:val="28"/>
          <w:szCs w:val="28"/>
        </w:rPr>
        <w:t xml:space="preserve">Ф.И.О. </w:t>
      </w:r>
    </w:p>
    <w:p w:rsidR="00E30F59" w:rsidRPr="005D61E5" w:rsidRDefault="00E30F59" w:rsidP="00E30F59">
      <w:pPr>
        <w:ind w:left="5670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</w:p>
    <w:p w:rsidR="00E30F59" w:rsidRDefault="00E30F59" w:rsidP="00E30F59">
      <w:pPr>
        <w:jc w:val="both"/>
        <w:rPr>
          <w:sz w:val="28"/>
          <w:szCs w:val="28"/>
        </w:rPr>
      </w:pPr>
    </w:p>
    <w:p w:rsidR="00E30F59" w:rsidRDefault="00E30F59" w:rsidP="00E30F59">
      <w:pPr>
        <w:jc w:val="both"/>
        <w:rPr>
          <w:sz w:val="28"/>
          <w:szCs w:val="28"/>
        </w:rPr>
      </w:pPr>
    </w:p>
    <w:p w:rsidR="00BA4021" w:rsidRDefault="00BA4021" w:rsidP="00E30F59">
      <w:pPr>
        <w:jc w:val="both"/>
        <w:rPr>
          <w:sz w:val="28"/>
          <w:szCs w:val="28"/>
        </w:rPr>
      </w:pPr>
    </w:p>
    <w:p w:rsidR="00BA4021" w:rsidRDefault="00BA4021" w:rsidP="00E30F59">
      <w:pPr>
        <w:jc w:val="both"/>
        <w:rPr>
          <w:sz w:val="28"/>
          <w:szCs w:val="28"/>
        </w:rPr>
      </w:pPr>
    </w:p>
    <w:p w:rsidR="00BA4021" w:rsidRDefault="00BA4021" w:rsidP="00E30F59">
      <w:pPr>
        <w:jc w:val="both"/>
        <w:rPr>
          <w:sz w:val="28"/>
          <w:szCs w:val="28"/>
        </w:rPr>
      </w:pPr>
    </w:p>
    <w:p w:rsidR="00BA4021" w:rsidRDefault="00BA4021" w:rsidP="00E30F59">
      <w:pPr>
        <w:jc w:val="both"/>
        <w:rPr>
          <w:sz w:val="28"/>
          <w:szCs w:val="28"/>
        </w:rPr>
      </w:pPr>
    </w:p>
    <w:p w:rsidR="00BA4021" w:rsidRDefault="00BA4021" w:rsidP="00E30F59">
      <w:pPr>
        <w:jc w:val="both"/>
        <w:rPr>
          <w:sz w:val="28"/>
          <w:szCs w:val="28"/>
        </w:rPr>
      </w:pPr>
    </w:p>
    <w:sectPr w:rsidR="00BA4021" w:rsidSect="001169EE">
      <w:headerReference w:type="default" r:id="rId14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08" w:rsidRDefault="00843408" w:rsidP="001169EE">
      <w:r>
        <w:separator/>
      </w:r>
    </w:p>
  </w:endnote>
  <w:endnote w:type="continuationSeparator" w:id="0">
    <w:p w:rsidR="00843408" w:rsidRDefault="00843408" w:rsidP="0011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08" w:rsidRDefault="00843408" w:rsidP="001169EE">
      <w:r>
        <w:separator/>
      </w:r>
    </w:p>
  </w:footnote>
  <w:footnote w:type="continuationSeparator" w:id="0">
    <w:p w:rsidR="00843408" w:rsidRDefault="00843408" w:rsidP="0011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6688"/>
      <w:docPartObj>
        <w:docPartGallery w:val="Page Numbers (Top of Page)"/>
        <w:docPartUnique/>
      </w:docPartObj>
    </w:sdtPr>
    <w:sdtEndPr/>
    <w:sdtContent>
      <w:p w:rsidR="001169EE" w:rsidRDefault="00F80DA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14F"/>
    <w:multiLevelType w:val="hybridMultilevel"/>
    <w:tmpl w:val="E41A3B6C"/>
    <w:lvl w:ilvl="0" w:tplc="9162C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F"/>
    <w:rsid w:val="00007953"/>
    <w:rsid w:val="000241E0"/>
    <w:rsid w:val="000811FC"/>
    <w:rsid w:val="000A4A2B"/>
    <w:rsid w:val="001048B3"/>
    <w:rsid w:val="00107294"/>
    <w:rsid w:val="001169EE"/>
    <w:rsid w:val="001A7C56"/>
    <w:rsid w:val="0025639F"/>
    <w:rsid w:val="002D02B9"/>
    <w:rsid w:val="002E1F71"/>
    <w:rsid w:val="0031091C"/>
    <w:rsid w:val="00331509"/>
    <w:rsid w:val="0034258E"/>
    <w:rsid w:val="00385422"/>
    <w:rsid w:val="003A7370"/>
    <w:rsid w:val="003D7F09"/>
    <w:rsid w:val="00426452"/>
    <w:rsid w:val="0044734A"/>
    <w:rsid w:val="00595158"/>
    <w:rsid w:val="005D61E5"/>
    <w:rsid w:val="00610FD9"/>
    <w:rsid w:val="00644990"/>
    <w:rsid w:val="00772E76"/>
    <w:rsid w:val="00802733"/>
    <w:rsid w:val="00843408"/>
    <w:rsid w:val="008463A1"/>
    <w:rsid w:val="008B3243"/>
    <w:rsid w:val="009B5F43"/>
    <w:rsid w:val="00A15523"/>
    <w:rsid w:val="00A93717"/>
    <w:rsid w:val="00AC22AD"/>
    <w:rsid w:val="00AD3059"/>
    <w:rsid w:val="00B04FC8"/>
    <w:rsid w:val="00B80798"/>
    <w:rsid w:val="00BA4021"/>
    <w:rsid w:val="00BF0A31"/>
    <w:rsid w:val="00C57128"/>
    <w:rsid w:val="00CC53E7"/>
    <w:rsid w:val="00DE7E13"/>
    <w:rsid w:val="00E30F59"/>
    <w:rsid w:val="00E86C73"/>
    <w:rsid w:val="00EF3372"/>
    <w:rsid w:val="00F32F91"/>
    <w:rsid w:val="00F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9F"/>
    <w:pPr>
      <w:ind w:left="720"/>
      <w:contextualSpacing/>
    </w:pPr>
  </w:style>
  <w:style w:type="paragraph" w:customStyle="1" w:styleId="ConsPlusNormal">
    <w:name w:val="ConsPlusNormal"/>
    <w:rsid w:val="00256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63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6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6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6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9F"/>
    <w:pPr>
      <w:ind w:left="720"/>
      <w:contextualSpacing/>
    </w:pPr>
  </w:style>
  <w:style w:type="paragraph" w:customStyle="1" w:styleId="ConsPlusNormal">
    <w:name w:val="ConsPlusNormal"/>
    <w:rsid w:val="00256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63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6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16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6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ECD7B75A015E0CAE6B2BC1C1CB5D19CCD78FC0C0A6DB4B046E7CF56FD4E4394F6848C1E17GAU3L" TargetMode="External"/><Relationship Id="rId13" Type="http://schemas.openxmlformats.org/officeDocument/2006/relationships/hyperlink" Target="consultantplus://offline/ref=0D885E017738A956CAF847889963D49BD6308697E758133D565B81530B47769C8E43C6EFE9g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AECD7B75A015E0CAE6B2BC1C1CB5D19CC57FF8055D3AB6E113E9CA5EAD0653DAB3898D1C1EA6A8G4U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AECD7B75A015E0CAE6B2BC1C1CB5D19CC57FF8055D3AB6E113E9CA5EAD0653DAB3898DG1U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AECD7B75A015E0CAE6B2BC1C1CB5D19CC57FF8055D3AB6E113E9CA5EAD0653DAB3898D1C1EA6A8G4U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ECD7B75A015E0CAE6B2BC1C1CB5D19CC57FF8055D3AB6E113E9CA5EGAUD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oo5</cp:lastModifiedBy>
  <cp:revision>2</cp:revision>
  <cp:lastPrinted>2019-04-25T02:51:00Z</cp:lastPrinted>
  <dcterms:created xsi:type="dcterms:W3CDTF">2019-04-26T05:56:00Z</dcterms:created>
  <dcterms:modified xsi:type="dcterms:W3CDTF">2019-04-26T05:56:00Z</dcterms:modified>
</cp:coreProperties>
</file>