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8"/>
        <w:tblW w:w="9594" w:type="dxa"/>
        <w:tblBorders>
          <w:insideH w:val="single" w:sz="4" w:space="0" w:color="auto"/>
        </w:tblBorders>
        <w:tblLayout w:type="fixed"/>
        <w:tblLook w:val="01E0"/>
      </w:tblPr>
      <w:tblGrid>
        <w:gridCol w:w="4073"/>
        <w:gridCol w:w="5521"/>
      </w:tblGrid>
      <w:tr w:rsidR="000E3F59" w:rsidRPr="00205825">
        <w:trPr>
          <w:trHeight w:val="3920"/>
        </w:trPr>
        <w:tc>
          <w:tcPr>
            <w:tcW w:w="4073" w:type="dxa"/>
          </w:tcPr>
          <w:p w:rsidR="000E3F59" w:rsidRPr="00205825" w:rsidRDefault="000E3F59" w:rsidP="00D47C88">
            <w:pPr>
              <w:pStyle w:val="BodyText2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object w:dxaOrig="117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48.4pt" o:ole="" o:preferrelative="f" fillcolor="window">
                  <v:imagedata r:id="rId8" o:title="" gain="2147483647f" blacklevel="-3932f" grayscale="t" bilevel="t"/>
                  <o:lock v:ext="edit" aspectratio="f"/>
                </v:shape>
                <o:OLEObject Type="Embed" ProgID="CorelDRAW.Graphic.10" ShapeID="_x0000_i1025" DrawAspect="Content" ObjectID="_1396779737" r:id="rId9"/>
              </w:object>
            </w:r>
          </w:p>
          <w:p w:rsidR="000E3F59" w:rsidRPr="00205825" w:rsidRDefault="000E3F59" w:rsidP="00D47C88">
            <w:pPr>
              <w:pStyle w:val="BodyText2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5825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0E3F59" w:rsidRPr="00205825" w:rsidRDefault="000E3F59" w:rsidP="00D47C88">
            <w:pPr>
              <w:pStyle w:val="BodyText2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5825">
              <w:rPr>
                <w:b/>
                <w:bCs/>
                <w:sz w:val="28"/>
                <w:szCs w:val="28"/>
              </w:rPr>
              <w:t>экономического разв</w:t>
            </w:r>
            <w:r w:rsidRPr="00205825">
              <w:rPr>
                <w:b/>
                <w:bCs/>
                <w:sz w:val="28"/>
                <w:szCs w:val="28"/>
              </w:rPr>
              <w:t>и</w:t>
            </w:r>
            <w:r w:rsidRPr="00205825">
              <w:rPr>
                <w:b/>
                <w:bCs/>
                <w:sz w:val="28"/>
                <w:szCs w:val="28"/>
              </w:rPr>
              <w:t>тия</w:t>
            </w:r>
          </w:p>
          <w:p w:rsidR="000E3F59" w:rsidRPr="00205825" w:rsidRDefault="000E3F59" w:rsidP="00D47C88">
            <w:pPr>
              <w:pStyle w:val="BodyText2"/>
              <w:ind w:firstLine="0"/>
              <w:jc w:val="center"/>
              <w:rPr>
                <w:rFonts w:ascii="Bodoni" w:hAnsi="Bodoni"/>
                <w:b/>
                <w:sz w:val="28"/>
                <w:szCs w:val="28"/>
              </w:rPr>
            </w:pPr>
            <w:r w:rsidRPr="00205825">
              <w:rPr>
                <w:b/>
                <w:bCs/>
                <w:sz w:val="28"/>
                <w:szCs w:val="28"/>
              </w:rPr>
              <w:t xml:space="preserve">Забайкальского края </w:t>
            </w:r>
          </w:p>
          <w:p w:rsidR="000E3F59" w:rsidRPr="00205825" w:rsidRDefault="000E3F59" w:rsidP="00D47C88">
            <w:pPr>
              <w:pStyle w:val="BodyText2"/>
              <w:ind w:firstLine="0"/>
              <w:jc w:val="center"/>
              <w:rPr>
                <w:sz w:val="20"/>
              </w:rPr>
            </w:pPr>
            <w:r w:rsidRPr="00205825">
              <w:rPr>
                <w:sz w:val="20"/>
              </w:rPr>
              <w:t xml:space="preserve">Чайковского ул., д.8 г., Чита, 672021 </w:t>
            </w:r>
          </w:p>
          <w:p w:rsidR="000E3F59" w:rsidRPr="00205825" w:rsidRDefault="000E3F59" w:rsidP="00D47C88">
            <w:pPr>
              <w:jc w:val="center"/>
              <w:rPr>
                <w:sz w:val="20"/>
                <w:szCs w:val="20"/>
              </w:rPr>
            </w:pPr>
            <w:r w:rsidRPr="00205825">
              <w:rPr>
                <w:spacing w:val="-4"/>
                <w:sz w:val="20"/>
                <w:szCs w:val="20"/>
              </w:rPr>
              <w:t>тел. (302-2) 35-49-14</w:t>
            </w:r>
          </w:p>
          <w:p w:rsidR="000E3F59" w:rsidRPr="000E3F59" w:rsidRDefault="000E3F59" w:rsidP="00D47C88">
            <w:pPr>
              <w:jc w:val="center"/>
              <w:rPr>
                <w:sz w:val="20"/>
                <w:szCs w:val="20"/>
              </w:rPr>
            </w:pPr>
            <w:r w:rsidRPr="00205825">
              <w:rPr>
                <w:spacing w:val="-4"/>
                <w:sz w:val="20"/>
                <w:szCs w:val="20"/>
              </w:rPr>
              <w:t>факс</w:t>
            </w:r>
            <w:r w:rsidRPr="000E3F59">
              <w:rPr>
                <w:spacing w:val="-4"/>
                <w:sz w:val="20"/>
                <w:szCs w:val="20"/>
              </w:rPr>
              <w:t xml:space="preserve"> (302-2)  26-17-00, 35-47-89</w:t>
            </w:r>
          </w:p>
          <w:p w:rsidR="000E3F59" w:rsidRPr="000E3F59" w:rsidRDefault="000E3F59" w:rsidP="00D47C88">
            <w:pPr>
              <w:jc w:val="center"/>
              <w:rPr>
                <w:spacing w:val="-4"/>
                <w:sz w:val="20"/>
                <w:szCs w:val="20"/>
              </w:rPr>
            </w:pPr>
            <w:r w:rsidRPr="00205825">
              <w:rPr>
                <w:sz w:val="20"/>
                <w:lang w:val="en-US"/>
              </w:rPr>
              <w:t>E</w:t>
            </w:r>
            <w:r w:rsidRPr="000E3F59">
              <w:rPr>
                <w:sz w:val="20"/>
              </w:rPr>
              <w:t>-</w:t>
            </w:r>
            <w:r w:rsidRPr="00205825">
              <w:rPr>
                <w:sz w:val="20"/>
                <w:lang w:val="en-US"/>
              </w:rPr>
              <w:t>mail</w:t>
            </w:r>
            <w:r w:rsidRPr="000E3F59">
              <w:rPr>
                <w:sz w:val="20"/>
              </w:rPr>
              <w:t xml:space="preserve">: </w:t>
            </w:r>
            <w:r>
              <w:rPr>
                <w:spacing w:val="-4"/>
                <w:sz w:val="20"/>
                <w:szCs w:val="20"/>
                <w:lang w:val="en-US"/>
              </w:rPr>
              <w:t>mineconom</w:t>
            </w:r>
            <w:r w:rsidRPr="000E3F59">
              <w:rPr>
                <w:spacing w:val="-4"/>
                <w:sz w:val="20"/>
                <w:szCs w:val="20"/>
              </w:rPr>
              <w:t>@</w:t>
            </w:r>
            <w:r>
              <w:rPr>
                <w:spacing w:val="-4"/>
                <w:sz w:val="20"/>
                <w:szCs w:val="20"/>
                <w:lang w:val="en-US"/>
              </w:rPr>
              <w:t>economy</w:t>
            </w:r>
            <w:r w:rsidRPr="000E3F59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  <w:lang w:val="en-US"/>
              </w:rPr>
              <w:t>e</w:t>
            </w:r>
            <w:r w:rsidRPr="000E3F59">
              <w:rPr>
                <w:spacing w:val="-4"/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  <w:lang w:val="en-US"/>
              </w:rPr>
              <w:t>zab</w:t>
            </w:r>
            <w:r w:rsidRPr="000E3F59">
              <w:rPr>
                <w:spacing w:val="-4"/>
                <w:sz w:val="20"/>
                <w:szCs w:val="20"/>
              </w:rPr>
              <w:t>.</w:t>
            </w:r>
            <w:r w:rsidRPr="00205825">
              <w:rPr>
                <w:spacing w:val="-4"/>
                <w:sz w:val="20"/>
                <w:szCs w:val="20"/>
                <w:lang w:val="en-US"/>
              </w:rPr>
              <w:t>ru</w:t>
            </w:r>
          </w:p>
          <w:p w:rsidR="000E3F59" w:rsidRPr="000E3F59" w:rsidRDefault="000E3F59" w:rsidP="00D47C88">
            <w:pPr>
              <w:jc w:val="center"/>
              <w:rPr>
                <w:sz w:val="18"/>
                <w:szCs w:val="18"/>
              </w:rPr>
            </w:pPr>
            <w:r w:rsidRPr="00205825">
              <w:rPr>
                <w:sz w:val="18"/>
                <w:szCs w:val="18"/>
              </w:rPr>
              <w:t>ОКПО</w:t>
            </w:r>
            <w:r w:rsidRPr="000E3F59">
              <w:rPr>
                <w:sz w:val="18"/>
                <w:szCs w:val="18"/>
              </w:rPr>
              <w:t xml:space="preserve"> 0073200, </w:t>
            </w:r>
            <w:r w:rsidRPr="00205825">
              <w:rPr>
                <w:sz w:val="18"/>
                <w:szCs w:val="18"/>
              </w:rPr>
              <w:t>ОГРН</w:t>
            </w:r>
            <w:r w:rsidRPr="000E3F59">
              <w:rPr>
                <w:sz w:val="18"/>
                <w:szCs w:val="18"/>
              </w:rPr>
              <w:t xml:space="preserve"> 1087536008174</w:t>
            </w:r>
          </w:p>
          <w:p w:rsidR="000E3F59" w:rsidRPr="00205825" w:rsidRDefault="000E3F59" w:rsidP="00D47C88">
            <w:pPr>
              <w:jc w:val="center"/>
              <w:rPr>
                <w:sz w:val="18"/>
                <w:szCs w:val="18"/>
              </w:rPr>
            </w:pPr>
            <w:r w:rsidRPr="00205825">
              <w:rPr>
                <w:sz w:val="18"/>
                <w:szCs w:val="18"/>
              </w:rPr>
              <w:t>ИНН 7536095303/ КПП 753601001</w:t>
            </w:r>
          </w:p>
          <w:p w:rsidR="000E3F59" w:rsidRPr="00205825" w:rsidRDefault="000E3F59" w:rsidP="00D47C88">
            <w:pPr>
              <w:jc w:val="center"/>
              <w:rPr>
                <w:sz w:val="22"/>
                <w:szCs w:val="22"/>
                <w:u w:val="single"/>
              </w:rPr>
            </w:pPr>
            <w:r w:rsidRPr="00205825">
              <w:rPr>
                <w:sz w:val="22"/>
                <w:szCs w:val="22"/>
              </w:rPr>
              <w:t>______________ № ___________</w:t>
            </w:r>
          </w:p>
          <w:p w:rsidR="000E3F59" w:rsidRPr="00205825" w:rsidRDefault="000E3F59" w:rsidP="00D47C88">
            <w:pPr>
              <w:jc w:val="center"/>
              <w:rPr>
                <w:sz w:val="22"/>
                <w:szCs w:val="22"/>
                <w:u w:val="single"/>
              </w:rPr>
            </w:pPr>
            <w:r w:rsidRPr="00205825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>__________ от ____________</w:t>
            </w:r>
          </w:p>
          <w:p w:rsidR="000E3F59" w:rsidRPr="00205825" w:rsidRDefault="000E3F59" w:rsidP="00D47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</w:tcPr>
          <w:p w:rsidR="000E3F59" w:rsidRDefault="000E3F59" w:rsidP="00D47C88">
            <w:pPr>
              <w:ind w:left="792"/>
              <w:jc w:val="center"/>
              <w:rPr>
                <w:b/>
                <w:sz w:val="28"/>
                <w:szCs w:val="28"/>
              </w:rPr>
            </w:pPr>
          </w:p>
          <w:p w:rsidR="000E3F59" w:rsidRDefault="000E3F59" w:rsidP="00D47C88">
            <w:pPr>
              <w:ind w:left="792"/>
              <w:jc w:val="center"/>
              <w:rPr>
                <w:b/>
                <w:sz w:val="28"/>
                <w:szCs w:val="28"/>
              </w:rPr>
            </w:pPr>
          </w:p>
          <w:p w:rsidR="000E3F59" w:rsidRDefault="000E3F59" w:rsidP="00D47C88">
            <w:pPr>
              <w:ind w:left="792"/>
              <w:jc w:val="center"/>
              <w:rPr>
                <w:b/>
                <w:sz w:val="28"/>
                <w:szCs w:val="28"/>
              </w:rPr>
            </w:pPr>
          </w:p>
          <w:p w:rsidR="000E3F59" w:rsidRDefault="00FA66F7" w:rsidP="00D47C88">
            <w:pPr>
              <w:ind w:left="7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Начальнику государственной инспекции по надзору за техническим состоянием самоходных машин и других видов техники Забайкальского края </w:t>
            </w:r>
          </w:p>
          <w:p w:rsidR="00FA66F7" w:rsidRPr="00205825" w:rsidRDefault="00FA66F7" w:rsidP="00D47C88">
            <w:pPr>
              <w:ind w:left="7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Шниперову</w:t>
            </w:r>
          </w:p>
        </w:tc>
      </w:tr>
    </w:tbl>
    <w:p w:rsidR="000E3F59" w:rsidRDefault="000E3F59" w:rsidP="000E3F59">
      <w:pPr>
        <w:jc w:val="center"/>
        <w:rPr>
          <w:sz w:val="28"/>
          <w:szCs w:val="28"/>
        </w:rPr>
      </w:pPr>
    </w:p>
    <w:p w:rsidR="000E3F59" w:rsidRPr="00707645" w:rsidRDefault="000E3F59" w:rsidP="000E3F59">
      <w:pPr>
        <w:jc w:val="center"/>
        <w:rPr>
          <w:sz w:val="26"/>
          <w:szCs w:val="26"/>
        </w:rPr>
      </w:pPr>
      <w:r w:rsidRPr="00707645">
        <w:rPr>
          <w:sz w:val="26"/>
          <w:szCs w:val="26"/>
        </w:rPr>
        <w:t>ЗАКЛЮЧЕНИЕ</w:t>
      </w:r>
    </w:p>
    <w:p w:rsidR="00204605" w:rsidRPr="00707645" w:rsidRDefault="000E3F59" w:rsidP="00204605">
      <w:pPr>
        <w:jc w:val="center"/>
        <w:rPr>
          <w:sz w:val="26"/>
          <w:szCs w:val="26"/>
        </w:rPr>
      </w:pPr>
      <w:r w:rsidRPr="00707645">
        <w:rPr>
          <w:sz w:val="26"/>
          <w:szCs w:val="26"/>
        </w:rPr>
        <w:t>об оценке регулирующего воздействия на проект Административного регл</w:t>
      </w:r>
      <w:r w:rsidRPr="00707645">
        <w:rPr>
          <w:sz w:val="26"/>
          <w:szCs w:val="26"/>
        </w:rPr>
        <w:t>а</w:t>
      </w:r>
      <w:r w:rsidRPr="00707645">
        <w:rPr>
          <w:sz w:val="26"/>
          <w:szCs w:val="26"/>
        </w:rPr>
        <w:t xml:space="preserve">мента </w:t>
      </w:r>
      <w:r w:rsidR="00204605">
        <w:rPr>
          <w:sz w:val="26"/>
          <w:szCs w:val="26"/>
        </w:rPr>
        <w:t>Инспекции гостехнадзора</w:t>
      </w:r>
      <w:r w:rsidRPr="00707645">
        <w:rPr>
          <w:sz w:val="26"/>
          <w:szCs w:val="26"/>
        </w:rPr>
        <w:t xml:space="preserve"> Забайкальского края по предоставл</w:t>
      </w:r>
      <w:r w:rsidRPr="00707645">
        <w:rPr>
          <w:sz w:val="26"/>
          <w:szCs w:val="26"/>
        </w:rPr>
        <w:t>е</w:t>
      </w:r>
      <w:r w:rsidRPr="00707645">
        <w:rPr>
          <w:sz w:val="26"/>
          <w:szCs w:val="26"/>
        </w:rPr>
        <w:t xml:space="preserve">нию государственной услуги </w:t>
      </w:r>
      <w:r w:rsidR="00204605">
        <w:rPr>
          <w:sz w:val="26"/>
          <w:szCs w:val="26"/>
        </w:rPr>
        <w:t>по оценке технического состояния и определения остаточного ресурса поднадзорных машин и оборудования по запросам владельцев, государственных и иных органов</w:t>
      </w:r>
      <w:r w:rsidR="00204605" w:rsidRPr="00707645">
        <w:rPr>
          <w:sz w:val="26"/>
          <w:szCs w:val="26"/>
        </w:rPr>
        <w:t>.</w:t>
      </w:r>
    </w:p>
    <w:p w:rsidR="000E3F59" w:rsidRPr="00707645" w:rsidRDefault="000E3F59" w:rsidP="00204605">
      <w:pPr>
        <w:jc w:val="center"/>
        <w:rPr>
          <w:bCs/>
          <w:sz w:val="26"/>
          <w:szCs w:val="26"/>
        </w:rPr>
      </w:pPr>
    </w:p>
    <w:p w:rsidR="00707645" w:rsidRPr="00707645" w:rsidRDefault="000E3F59" w:rsidP="00707645">
      <w:pPr>
        <w:jc w:val="both"/>
        <w:rPr>
          <w:sz w:val="26"/>
          <w:szCs w:val="26"/>
        </w:rPr>
      </w:pPr>
      <w:r w:rsidRPr="00707645">
        <w:rPr>
          <w:sz w:val="26"/>
          <w:szCs w:val="26"/>
        </w:rPr>
        <w:tab/>
        <w:t>В соответствии с пунктом 7 Порядка разработки и утверждения админ</w:t>
      </w:r>
      <w:r w:rsidRPr="00707645">
        <w:rPr>
          <w:sz w:val="26"/>
          <w:szCs w:val="26"/>
        </w:rPr>
        <w:t>и</w:t>
      </w:r>
      <w:r w:rsidRPr="00707645">
        <w:rPr>
          <w:sz w:val="26"/>
          <w:szCs w:val="26"/>
        </w:rPr>
        <w:t>стративных регламентов исполнения государственных услуг, утвержденного постановлением Правител</w:t>
      </w:r>
      <w:r w:rsidRPr="00707645">
        <w:rPr>
          <w:sz w:val="26"/>
          <w:szCs w:val="26"/>
        </w:rPr>
        <w:t>ь</w:t>
      </w:r>
      <w:r w:rsidRPr="00707645">
        <w:rPr>
          <w:sz w:val="26"/>
          <w:szCs w:val="26"/>
        </w:rPr>
        <w:t>ства Забайкальского края от 20 июля 2011 года №266</w:t>
      </w:r>
      <w:r w:rsidR="001E5347" w:rsidRPr="00707645">
        <w:rPr>
          <w:sz w:val="26"/>
          <w:szCs w:val="26"/>
        </w:rPr>
        <w:t xml:space="preserve"> (далее - Порядок)</w:t>
      </w:r>
      <w:r w:rsidRPr="00707645">
        <w:rPr>
          <w:sz w:val="26"/>
          <w:szCs w:val="26"/>
        </w:rPr>
        <w:t>, Порядком проведения оценки регулирующего воздействия проектов административных регламентов предоставления государственных услуг и проектов административных регл</w:t>
      </w:r>
      <w:r w:rsidRPr="00707645">
        <w:rPr>
          <w:sz w:val="26"/>
          <w:szCs w:val="26"/>
        </w:rPr>
        <w:t>а</w:t>
      </w:r>
      <w:r w:rsidRPr="00707645">
        <w:rPr>
          <w:sz w:val="26"/>
          <w:szCs w:val="26"/>
        </w:rPr>
        <w:t>ментов исполнения государственных функций, утвержденным приказом Мин</w:t>
      </w:r>
      <w:r w:rsidRPr="00707645">
        <w:rPr>
          <w:sz w:val="26"/>
          <w:szCs w:val="26"/>
        </w:rPr>
        <w:t>и</w:t>
      </w:r>
      <w:r w:rsidRPr="00707645">
        <w:rPr>
          <w:sz w:val="26"/>
          <w:szCs w:val="26"/>
        </w:rPr>
        <w:t>стерства экономического развития Забайкальского края от 07 ноября 2011 года № 141-од</w:t>
      </w:r>
      <w:r w:rsidR="009D38D0" w:rsidRPr="00707645">
        <w:rPr>
          <w:sz w:val="26"/>
          <w:szCs w:val="26"/>
        </w:rPr>
        <w:t>,</w:t>
      </w:r>
      <w:r w:rsidRPr="00707645">
        <w:rPr>
          <w:sz w:val="26"/>
          <w:szCs w:val="26"/>
        </w:rPr>
        <w:t xml:space="preserve"> Министерством экономического развития Забайкальского края проведена оценка регулирующего воздействия проекта Адм</w:t>
      </w:r>
      <w:r w:rsidRPr="00707645">
        <w:rPr>
          <w:sz w:val="26"/>
          <w:szCs w:val="26"/>
        </w:rPr>
        <w:t>и</w:t>
      </w:r>
      <w:r w:rsidRPr="00707645">
        <w:rPr>
          <w:sz w:val="26"/>
          <w:szCs w:val="26"/>
        </w:rPr>
        <w:t xml:space="preserve">нистративного регламента </w:t>
      </w:r>
      <w:r w:rsidR="00FA66F7">
        <w:rPr>
          <w:sz w:val="26"/>
          <w:szCs w:val="26"/>
        </w:rPr>
        <w:t>Инспекции гостехнадзора</w:t>
      </w:r>
      <w:r w:rsidRPr="00707645">
        <w:rPr>
          <w:sz w:val="26"/>
          <w:szCs w:val="26"/>
        </w:rPr>
        <w:t xml:space="preserve"> Забайкальского края</w:t>
      </w:r>
      <w:r w:rsidR="009D38D0" w:rsidRPr="00707645">
        <w:rPr>
          <w:sz w:val="26"/>
          <w:szCs w:val="26"/>
        </w:rPr>
        <w:t xml:space="preserve"> </w:t>
      </w:r>
      <w:r w:rsidRPr="00707645">
        <w:rPr>
          <w:sz w:val="26"/>
          <w:szCs w:val="26"/>
        </w:rPr>
        <w:t>по предоставл</w:t>
      </w:r>
      <w:r w:rsidRPr="00707645">
        <w:rPr>
          <w:sz w:val="26"/>
          <w:szCs w:val="26"/>
        </w:rPr>
        <w:t>е</w:t>
      </w:r>
      <w:r w:rsidRPr="00707645">
        <w:rPr>
          <w:sz w:val="26"/>
          <w:szCs w:val="26"/>
        </w:rPr>
        <w:t xml:space="preserve">нию государственной услуги </w:t>
      </w:r>
      <w:r w:rsidR="00FA66F7">
        <w:rPr>
          <w:sz w:val="26"/>
          <w:szCs w:val="26"/>
        </w:rPr>
        <w:t>по оценке технического состояния и определения остаточного ресурса поднадзорных машин и оборудования по запросам владельцев, государственных и иных органов</w:t>
      </w:r>
      <w:r w:rsidR="00707645" w:rsidRPr="00707645">
        <w:rPr>
          <w:sz w:val="26"/>
          <w:szCs w:val="26"/>
        </w:rPr>
        <w:t>.</w:t>
      </w:r>
    </w:p>
    <w:p w:rsidR="000E3F59" w:rsidRPr="00FA66F7" w:rsidRDefault="00185412" w:rsidP="00707645">
      <w:pPr>
        <w:jc w:val="both"/>
        <w:rPr>
          <w:sz w:val="26"/>
          <w:szCs w:val="26"/>
        </w:rPr>
      </w:pPr>
      <w:r w:rsidRPr="00707645">
        <w:rPr>
          <w:sz w:val="26"/>
          <w:szCs w:val="26"/>
        </w:rPr>
        <w:tab/>
      </w:r>
      <w:r w:rsidR="000E3F59" w:rsidRPr="00707645">
        <w:rPr>
          <w:sz w:val="26"/>
          <w:szCs w:val="26"/>
        </w:rPr>
        <w:t xml:space="preserve">По результатам проведения оценки регулирующего воздействия проекта </w:t>
      </w:r>
      <w:r w:rsidR="000E3F59" w:rsidRPr="00FA66F7">
        <w:rPr>
          <w:sz w:val="26"/>
          <w:szCs w:val="26"/>
        </w:rPr>
        <w:t xml:space="preserve">административного регламента </w:t>
      </w:r>
      <w:r w:rsidR="00707645" w:rsidRPr="00FA66F7">
        <w:rPr>
          <w:sz w:val="26"/>
          <w:szCs w:val="26"/>
        </w:rPr>
        <w:t>имеются следующие замечания</w:t>
      </w:r>
      <w:r w:rsidR="000E3F59" w:rsidRPr="00FA66F7">
        <w:rPr>
          <w:sz w:val="26"/>
          <w:szCs w:val="26"/>
        </w:rPr>
        <w:t>:</w:t>
      </w:r>
    </w:p>
    <w:p w:rsidR="00FA66F7" w:rsidRPr="00FA66F7" w:rsidRDefault="00707645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ab/>
      </w:r>
      <w:r w:rsidR="00FA66F7" w:rsidRPr="00FA66F7">
        <w:rPr>
          <w:rFonts w:ascii="Times New Roman" w:hAnsi="Times New Roman"/>
          <w:sz w:val="26"/>
          <w:szCs w:val="26"/>
        </w:rPr>
        <w:t>Проектом административного регламента не предусмотр</w:t>
      </w:r>
      <w:r w:rsidR="00204605">
        <w:rPr>
          <w:rFonts w:ascii="Times New Roman" w:hAnsi="Times New Roman"/>
          <w:sz w:val="26"/>
          <w:szCs w:val="26"/>
        </w:rPr>
        <w:t>ено предоставление информации о государственной</w:t>
      </w:r>
      <w:r w:rsidR="00FA66F7" w:rsidRPr="00FA66F7">
        <w:rPr>
          <w:rFonts w:ascii="Times New Roman" w:hAnsi="Times New Roman"/>
          <w:sz w:val="26"/>
          <w:szCs w:val="26"/>
        </w:rPr>
        <w:t xml:space="preserve"> услуге</w:t>
      </w:r>
      <w:r w:rsidR="00204605">
        <w:rPr>
          <w:rFonts w:ascii="Times New Roman" w:hAnsi="Times New Roman"/>
          <w:sz w:val="26"/>
          <w:szCs w:val="26"/>
        </w:rPr>
        <w:t>, а также возможность получения государственной услуги</w:t>
      </w:r>
      <w:r w:rsidR="00FA66F7" w:rsidRPr="00FA66F7">
        <w:rPr>
          <w:rFonts w:ascii="Times New Roman" w:hAnsi="Times New Roman"/>
          <w:sz w:val="26"/>
          <w:szCs w:val="26"/>
        </w:rPr>
        <w:t xml:space="preserve"> через государственную информационную систему «Портал государственных и муниципальных услуг Забайкальского края» (далее – Портал).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Пунктом 2.4. определен срок  предоставления услуги, который может быть увеличен до 5 дней «в случае большого объема обращений». Данная норма является коррупциогенной, так как дает возможность должностным лицам, осуществляющим предоставление государственной услуги, самостоятельно принимать субъективные решения. 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lastRenderedPageBreak/>
        <w:t xml:space="preserve">В пункте 2.5 перечень нормативно-правовых документов неполный,  указаны не все реквизиты нормативных правовых актов, регулирующих отношения в рамках проекта административного регламента. 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В пункте 2.6 необходимо конкретизировать понятие «техническая документация», так как существующая редакция создает предпосылки для  субъективной оценки о соответствии представленного заявителем пакета документов существующим требованиям. 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>В пункте 2.8 последний абзац не является основанием для приостановления или отказа в предоставлении государственной услуги, а фактически представляет собой законодательную норму.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>В проекте административного регламента отсутствует раздел «Срок и порядок регистрации запроса заявителя о предоставлении государственной услуги, в том числе в электронной форме»;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>Раздел 2.12 «Показатели доступности и качества государственных услуг» не содержит в себе информации о количестве взаимодействий с должностными лицами и возможности получения данной услуги в многофункциональном центре. Кроме того, данный раздел представляет собой выдержки из типового регламента, не учитывающих особенностей предоставления данной государственной услуги.</w:t>
      </w:r>
    </w:p>
    <w:p w:rsidR="00FA66F7" w:rsidRPr="00FA66F7" w:rsidRDefault="00204605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Второй и </w:t>
      </w:r>
      <w:r w:rsidR="00FA66F7" w:rsidRPr="00FA66F7">
        <w:rPr>
          <w:rFonts w:ascii="Times New Roman" w:hAnsi="Times New Roman"/>
          <w:sz w:val="26"/>
          <w:szCs w:val="26"/>
        </w:rPr>
        <w:t xml:space="preserve">третий </w:t>
      </w:r>
      <w:r>
        <w:rPr>
          <w:rFonts w:ascii="Times New Roman" w:hAnsi="Times New Roman"/>
          <w:sz w:val="26"/>
          <w:szCs w:val="26"/>
        </w:rPr>
        <w:t>р</w:t>
      </w:r>
      <w:r w:rsidRPr="00FA66F7">
        <w:rPr>
          <w:rFonts w:ascii="Times New Roman" w:hAnsi="Times New Roman"/>
          <w:sz w:val="26"/>
          <w:szCs w:val="26"/>
        </w:rPr>
        <w:t>аздел</w:t>
      </w:r>
      <w:r>
        <w:rPr>
          <w:rFonts w:ascii="Times New Roman" w:hAnsi="Times New Roman"/>
          <w:sz w:val="26"/>
          <w:szCs w:val="26"/>
        </w:rPr>
        <w:t>ы</w:t>
      </w:r>
      <w:r w:rsidRPr="00FA66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содержа</w:t>
      </w:r>
      <w:r w:rsidR="00FA66F7" w:rsidRPr="00FA66F7">
        <w:rPr>
          <w:rFonts w:ascii="Times New Roman" w:hAnsi="Times New Roman"/>
          <w:sz w:val="26"/>
          <w:szCs w:val="26"/>
        </w:rPr>
        <w:t xml:space="preserve">т сроков предоставления отдельных административных процедур. </w:t>
      </w:r>
    </w:p>
    <w:p w:rsidR="00FA66F7" w:rsidRP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Пунктом 3.2.7 предусмотрено дополнительное представление документов по эксплуатационным характеристикам осматриваемой техники, принадлежащей юридическим лицам. Данная норма не учтена в пункте 2.6, в котором должен содержаться исчерпывающий перечень документов, необходимый для  предоставления государственной услуги. </w:t>
      </w:r>
    </w:p>
    <w:p w:rsidR="00FA66F7" w:rsidRDefault="00FA66F7" w:rsidP="00FA66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>Блок-схема предоставления государственной услуги не содержит сроков предоставления отдельных администра</w:t>
      </w:r>
      <w:r>
        <w:rPr>
          <w:rFonts w:ascii="Times New Roman" w:hAnsi="Times New Roman"/>
          <w:sz w:val="26"/>
          <w:szCs w:val="26"/>
        </w:rPr>
        <w:t>тивных процедур.</w:t>
      </w:r>
    </w:p>
    <w:p w:rsidR="00707645" w:rsidRPr="00FA66F7" w:rsidRDefault="00FA66F7" w:rsidP="00FA66F7">
      <w:pPr>
        <w:pStyle w:val="a5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A66F7">
        <w:rPr>
          <w:rFonts w:ascii="Times New Roman" w:hAnsi="Times New Roman"/>
          <w:sz w:val="26"/>
          <w:szCs w:val="26"/>
        </w:rPr>
        <w:t xml:space="preserve">Кроме того, пункт 2.7 требует лингвистической корректировки, так как в представленной в проекте административного регламента редакции его  смысл искажен. </w:t>
      </w:r>
    </w:p>
    <w:p w:rsidR="00707645" w:rsidRPr="00707645" w:rsidRDefault="00707645" w:rsidP="00BE72D1">
      <w:pPr>
        <w:jc w:val="both"/>
        <w:rPr>
          <w:sz w:val="26"/>
          <w:szCs w:val="26"/>
        </w:rPr>
      </w:pPr>
    </w:p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5211"/>
        <w:gridCol w:w="4536"/>
      </w:tblGrid>
      <w:tr w:rsidR="000B4A63" w:rsidRPr="00707645">
        <w:tc>
          <w:tcPr>
            <w:tcW w:w="5211" w:type="dxa"/>
          </w:tcPr>
          <w:p w:rsidR="000B4A63" w:rsidRPr="00707645" w:rsidRDefault="000B4A63" w:rsidP="00D47C88">
            <w:pPr>
              <w:tabs>
                <w:tab w:val="left" w:pos="1134"/>
              </w:tabs>
              <w:suppressAutoHyphens/>
              <w:jc w:val="both"/>
              <w:rPr>
                <w:sz w:val="26"/>
                <w:szCs w:val="26"/>
              </w:rPr>
            </w:pPr>
            <w:r w:rsidRPr="00707645">
              <w:rPr>
                <w:sz w:val="26"/>
                <w:szCs w:val="26"/>
              </w:rPr>
              <w:t xml:space="preserve">Первый заместитель руководителя </w:t>
            </w:r>
          </w:p>
          <w:p w:rsidR="000B4A63" w:rsidRPr="00707645" w:rsidRDefault="000B4A63" w:rsidP="00D47C88">
            <w:pPr>
              <w:tabs>
                <w:tab w:val="left" w:pos="1134"/>
              </w:tabs>
              <w:suppressAutoHyphens/>
              <w:jc w:val="both"/>
              <w:rPr>
                <w:sz w:val="26"/>
                <w:szCs w:val="26"/>
              </w:rPr>
            </w:pPr>
            <w:r w:rsidRPr="00707645">
              <w:rPr>
                <w:sz w:val="26"/>
                <w:szCs w:val="26"/>
              </w:rPr>
              <w:t>М</w:t>
            </w:r>
            <w:r w:rsidRPr="00707645">
              <w:rPr>
                <w:sz w:val="26"/>
                <w:szCs w:val="26"/>
              </w:rPr>
              <w:t>и</w:t>
            </w:r>
            <w:r w:rsidRPr="00707645">
              <w:rPr>
                <w:sz w:val="26"/>
                <w:szCs w:val="26"/>
              </w:rPr>
              <w:t>нистерства, руководитель Экспертной группы по оценке регулирующего воздействия</w:t>
            </w:r>
          </w:p>
        </w:tc>
        <w:tc>
          <w:tcPr>
            <w:tcW w:w="4536" w:type="dxa"/>
          </w:tcPr>
          <w:p w:rsidR="000B4A63" w:rsidRPr="00707645" w:rsidRDefault="000B4A63" w:rsidP="00D47C88">
            <w:pPr>
              <w:tabs>
                <w:tab w:val="left" w:pos="1134"/>
              </w:tabs>
              <w:suppressAutoHyphens/>
              <w:jc w:val="right"/>
              <w:rPr>
                <w:sz w:val="26"/>
                <w:szCs w:val="26"/>
              </w:rPr>
            </w:pPr>
            <w:r w:rsidRPr="00707645">
              <w:rPr>
                <w:sz w:val="26"/>
                <w:szCs w:val="26"/>
              </w:rPr>
              <w:t>И.П.Лизунова</w:t>
            </w:r>
          </w:p>
        </w:tc>
      </w:tr>
    </w:tbl>
    <w:p w:rsidR="000B4A63" w:rsidRPr="000B4A63" w:rsidRDefault="000B4A63" w:rsidP="00BE7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E72D1" w:rsidRPr="00BE72D1" w:rsidRDefault="00BE72D1" w:rsidP="00BE72D1">
      <w:pPr>
        <w:jc w:val="both"/>
        <w:rPr>
          <w:sz w:val="28"/>
          <w:szCs w:val="28"/>
        </w:rPr>
      </w:pPr>
    </w:p>
    <w:p w:rsidR="00BE72D1" w:rsidRPr="00BE72D1" w:rsidRDefault="00BE72D1" w:rsidP="00BE72D1">
      <w:pPr>
        <w:jc w:val="both"/>
        <w:rPr>
          <w:sz w:val="28"/>
          <w:szCs w:val="28"/>
        </w:rPr>
      </w:pPr>
    </w:p>
    <w:p w:rsidR="000E3F59" w:rsidRPr="00204605" w:rsidRDefault="00510D0B" w:rsidP="00510D0B">
      <w:pPr>
        <w:ind w:firstLine="709"/>
        <w:jc w:val="both"/>
        <w:rPr>
          <w:i/>
          <w:sz w:val="20"/>
          <w:szCs w:val="20"/>
        </w:rPr>
      </w:pPr>
      <w:r w:rsidRPr="00204605">
        <w:rPr>
          <w:i/>
          <w:sz w:val="20"/>
          <w:szCs w:val="20"/>
        </w:rPr>
        <w:t>Исп. О.Л. Щебланина (35-35-24)</w:t>
      </w:r>
    </w:p>
    <w:p w:rsidR="000E09FA" w:rsidRPr="00204605" w:rsidRDefault="00707645" w:rsidP="00510D0B">
      <w:pPr>
        <w:ind w:firstLine="709"/>
        <w:jc w:val="both"/>
        <w:rPr>
          <w:i/>
          <w:sz w:val="20"/>
          <w:szCs w:val="20"/>
        </w:rPr>
      </w:pPr>
      <w:r w:rsidRPr="00204605">
        <w:rPr>
          <w:i/>
          <w:sz w:val="20"/>
          <w:szCs w:val="20"/>
        </w:rPr>
        <w:t xml:space="preserve">        Н.С. Трофимова (35-67-57</w:t>
      </w:r>
      <w:r w:rsidR="00510D0B" w:rsidRPr="00204605">
        <w:rPr>
          <w:i/>
          <w:sz w:val="20"/>
          <w:szCs w:val="20"/>
        </w:rPr>
        <w:t>)</w:t>
      </w:r>
    </w:p>
    <w:sectPr w:rsidR="000E09FA" w:rsidRPr="00204605" w:rsidSect="000B4A6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AC" w:rsidRDefault="00DB12AC">
      <w:r>
        <w:separator/>
      </w:r>
    </w:p>
  </w:endnote>
  <w:endnote w:type="continuationSeparator" w:id="1">
    <w:p w:rsidR="00DB12AC" w:rsidRDefault="00DB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AC" w:rsidRDefault="00DB12AC">
      <w:r>
        <w:separator/>
      </w:r>
    </w:p>
  </w:footnote>
  <w:footnote w:type="continuationSeparator" w:id="1">
    <w:p w:rsidR="00DB12AC" w:rsidRDefault="00DB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E" w:rsidRDefault="004B760E" w:rsidP="00D47C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60E" w:rsidRDefault="004B7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E" w:rsidRDefault="004B760E" w:rsidP="00D47C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605">
      <w:rPr>
        <w:rStyle w:val="a4"/>
        <w:noProof/>
      </w:rPr>
      <w:t>2</w:t>
    </w:r>
    <w:r>
      <w:rPr>
        <w:rStyle w:val="a4"/>
      </w:rPr>
      <w:fldChar w:fldCharType="end"/>
    </w:r>
  </w:p>
  <w:p w:rsidR="004B760E" w:rsidRDefault="004B76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994"/>
    <w:multiLevelType w:val="hybridMultilevel"/>
    <w:tmpl w:val="ED7E81D8"/>
    <w:lvl w:ilvl="0" w:tplc="190A0518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50133DF2"/>
    <w:multiLevelType w:val="hybridMultilevel"/>
    <w:tmpl w:val="A9E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59"/>
    <w:rsid w:val="00027F5B"/>
    <w:rsid w:val="00037B0F"/>
    <w:rsid w:val="000419D2"/>
    <w:rsid w:val="00041CC0"/>
    <w:rsid w:val="000429BD"/>
    <w:rsid w:val="00052ABD"/>
    <w:rsid w:val="00057062"/>
    <w:rsid w:val="00066A8A"/>
    <w:rsid w:val="000715AF"/>
    <w:rsid w:val="00086795"/>
    <w:rsid w:val="00087285"/>
    <w:rsid w:val="000872C1"/>
    <w:rsid w:val="00095870"/>
    <w:rsid w:val="00096172"/>
    <w:rsid w:val="000A04EA"/>
    <w:rsid w:val="000A2215"/>
    <w:rsid w:val="000B4A63"/>
    <w:rsid w:val="000E09FA"/>
    <w:rsid w:val="000E3F59"/>
    <w:rsid w:val="000E428A"/>
    <w:rsid w:val="000E618B"/>
    <w:rsid w:val="000F040E"/>
    <w:rsid w:val="000F145A"/>
    <w:rsid w:val="00102DA1"/>
    <w:rsid w:val="0010759A"/>
    <w:rsid w:val="00123B83"/>
    <w:rsid w:val="00124280"/>
    <w:rsid w:val="0012498F"/>
    <w:rsid w:val="00125525"/>
    <w:rsid w:val="0013341C"/>
    <w:rsid w:val="0013532C"/>
    <w:rsid w:val="00160760"/>
    <w:rsid w:val="0016184A"/>
    <w:rsid w:val="00175452"/>
    <w:rsid w:val="00185412"/>
    <w:rsid w:val="001A19C0"/>
    <w:rsid w:val="001A4E8C"/>
    <w:rsid w:val="001C2C9E"/>
    <w:rsid w:val="001E10F5"/>
    <w:rsid w:val="001E20F8"/>
    <w:rsid w:val="001E5347"/>
    <w:rsid w:val="001F02C5"/>
    <w:rsid w:val="002016F9"/>
    <w:rsid w:val="00204505"/>
    <w:rsid w:val="00204605"/>
    <w:rsid w:val="00205078"/>
    <w:rsid w:val="00207C1B"/>
    <w:rsid w:val="002121AA"/>
    <w:rsid w:val="0022658E"/>
    <w:rsid w:val="002318E3"/>
    <w:rsid w:val="00235751"/>
    <w:rsid w:val="00244AE2"/>
    <w:rsid w:val="00265830"/>
    <w:rsid w:val="00271DF1"/>
    <w:rsid w:val="00274598"/>
    <w:rsid w:val="0027732E"/>
    <w:rsid w:val="0028002E"/>
    <w:rsid w:val="00282127"/>
    <w:rsid w:val="00282A31"/>
    <w:rsid w:val="0029323F"/>
    <w:rsid w:val="002A7507"/>
    <w:rsid w:val="002B4368"/>
    <w:rsid w:val="002B55FC"/>
    <w:rsid w:val="002C146C"/>
    <w:rsid w:val="002D3759"/>
    <w:rsid w:val="002E45B4"/>
    <w:rsid w:val="00337CE9"/>
    <w:rsid w:val="0036665F"/>
    <w:rsid w:val="00380979"/>
    <w:rsid w:val="003A67FD"/>
    <w:rsid w:val="003C02F5"/>
    <w:rsid w:val="003C1ED1"/>
    <w:rsid w:val="003D449D"/>
    <w:rsid w:val="003E5B60"/>
    <w:rsid w:val="003F4207"/>
    <w:rsid w:val="00401D8A"/>
    <w:rsid w:val="00402E48"/>
    <w:rsid w:val="00403B3A"/>
    <w:rsid w:val="00413A7E"/>
    <w:rsid w:val="0043540C"/>
    <w:rsid w:val="0044651B"/>
    <w:rsid w:val="004516DD"/>
    <w:rsid w:val="00452531"/>
    <w:rsid w:val="00453CAB"/>
    <w:rsid w:val="00467881"/>
    <w:rsid w:val="00470AE7"/>
    <w:rsid w:val="00474E7B"/>
    <w:rsid w:val="00487874"/>
    <w:rsid w:val="004A0DB8"/>
    <w:rsid w:val="004A2E83"/>
    <w:rsid w:val="004A5A1D"/>
    <w:rsid w:val="004B760E"/>
    <w:rsid w:val="004C1443"/>
    <w:rsid w:val="004C3907"/>
    <w:rsid w:val="004C39F1"/>
    <w:rsid w:val="004C6962"/>
    <w:rsid w:val="004F2B2C"/>
    <w:rsid w:val="004F627D"/>
    <w:rsid w:val="005071F6"/>
    <w:rsid w:val="00510D0B"/>
    <w:rsid w:val="00513FF4"/>
    <w:rsid w:val="00516707"/>
    <w:rsid w:val="00546E94"/>
    <w:rsid w:val="005472F9"/>
    <w:rsid w:val="0055417E"/>
    <w:rsid w:val="00566945"/>
    <w:rsid w:val="005679C7"/>
    <w:rsid w:val="00586B1A"/>
    <w:rsid w:val="0058721E"/>
    <w:rsid w:val="00595684"/>
    <w:rsid w:val="005A02E7"/>
    <w:rsid w:val="005B601C"/>
    <w:rsid w:val="005C72C3"/>
    <w:rsid w:val="005E0610"/>
    <w:rsid w:val="00601E50"/>
    <w:rsid w:val="00610167"/>
    <w:rsid w:val="00611F68"/>
    <w:rsid w:val="00621A4F"/>
    <w:rsid w:val="00623FFB"/>
    <w:rsid w:val="006325A2"/>
    <w:rsid w:val="006346E0"/>
    <w:rsid w:val="0063572C"/>
    <w:rsid w:val="00640ED5"/>
    <w:rsid w:val="00646E58"/>
    <w:rsid w:val="00656CFE"/>
    <w:rsid w:val="00676065"/>
    <w:rsid w:val="0069024A"/>
    <w:rsid w:val="006924B6"/>
    <w:rsid w:val="00694F88"/>
    <w:rsid w:val="006B487C"/>
    <w:rsid w:val="006C31AB"/>
    <w:rsid w:val="006C339D"/>
    <w:rsid w:val="006C4803"/>
    <w:rsid w:val="006E6D6F"/>
    <w:rsid w:val="006F4EC5"/>
    <w:rsid w:val="007018FF"/>
    <w:rsid w:val="00707645"/>
    <w:rsid w:val="0071743D"/>
    <w:rsid w:val="00726A34"/>
    <w:rsid w:val="007270EB"/>
    <w:rsid w:val="007315FD"/>
    <w:rsid w:val="00737870"/>
    <w:rsid w:val="00750B3A"/>
    <w:rsid w:val="007557C4"/>
    <w:rsid w:val="00764C57"/>
    <w:rsid w:val="00766E91"/>
    <w:rsid w:val="00767208"/>
    <w:rsid w:val="007759E8"/>
    <w:rsid w:val="007850B9"/>
    <w:rsid w:val="00785F56"/>
    <w:rsid w:val="007860CD"/>
    <w:rsid w:val="007A0F09"/>
    <w:rsid w:val="007A19E5"/>
    <w:rsid w:val="007A1F0E"/>
    <w:rsid w:val="007A5355"/>
    <w:rsid w:val="007C3832"/>
    <w:rsid w:val="007D3DD4"/>
    <w:rsid w:val="007D6104"/>
    <w:rsid w:val="007E0995"/>
    <w:rsid w:val="007E1659"/>
    <w:rsid w:val="007E70F2"/>
    <w:rsid w:val="00806F9F"/>
    <w:rsid w:val="00827A82"/>
    <w:rsid w:val="008433A1"/>
    <w:rsid w:val="00845613"/>
    <w:rsid w:val="00847925"/>
    <w:rsid w:val="00853444"/>
    <w:rsid w:val="008703C2"/>
    <w:rsid w:val="008A2886"/>
    <w:rsid w:val="008B0222"/>
    <w:rsid w:val="008B524D"/>
    <w:rsid w:val="008B5678"/>
    <w:rsid w:val="008C0D7F"/>
    <w:rsid w:val="008C2657"/>
    <w:rsid w:val="008C6183"/>
    <w:rsid w:val="008C7F92"/>
    <w:rsid w:val="008D230C"/>
    <w:rsid w:val="008E025B"/>
    <w:rsid w:val="008E07AD"/>
    <w:rsid w:val="008E2BCA"/>
    <w:rsid w:val="008F2683"/>
    <w:rsid w:val="008F7758"/>
    <w:rsid w:val="008F7C3F"/>
    <w:rsid w:val="00904417"/>
    <w:rsid w:val="0091693C"/>
    <w:rsid w:val="00917589"/>
    <w:rsid w:val="00917602"/>
    <w:rsid w:val="00930D5D"/>
    <w:rsid w:val="00942BA7"/>
    <w:rsid w:val="00966C79"/>
    <w:rsid w:val="00970A7F"/>
    <w:rsid w:val="00971D5D"/>
    <w:rsid w:val="00982C48"/>
    <w:rsid w:val="009B1346"/>
    <w:rsid w:val="009B6DF5"/>
    <w:rsid w:val="009D38D0"/>
    <w:rsid w:val="009E0524"/>
    <w:rsid w:val="009E42BB"/>
    <w:rsid w:val="009F3E60"/>
    <w:rsid w:val="00A0129F"/>
    <w:rsid w:val="00A04CFC"/>
    <w:rsid w:val="00A050C3"/>
    <w:rsid w:val="00A10209"/>
    <w:rsid w:val="00A251A1"/>
    <w:rsid w:val="00A269B7"/>
    <w:rsid w:val="00A55849"/>
    <w:rsid w:val="00A629CC"/>
    <w:rsid w:val="00A66900"/>
    <w:rsid w:val="00A66D89"/>
    <w:rsid w:val="00A8073B"/>
    <w:rsid w:val="00A811FF"/>
    <w:rsid w:val="00A82E12"/>
    <w:rsid w:val="00A87937"/>
    <w:rsid w:val="00A9580D"/>
    <w:rsid w:val="00A974B9"/>
    <w:rsid w:val="00AA5C0F"/>
    <w:rsid w:val="00AA62A7"/>
    <w:rsid w:val="00AA6411"/>
    <w:rsid w:val="00AC6FD4"/>
    <w:rsid w:val="00AE468F"/>
    <w:rsid w:val="00AF3119"/>
    <w:rsid w:val="00AF3333"/>
    <w:rsid w:val="00B26C3F"/>
    <w:rsid w:val="00B343B4"/>
    <w:rsid w:val="00B43DB2"/>
    <w:rsid w:val="00B5308A"/>
    <w:rsid w:val="00B552D2"/>
    <w:rsid w:val="00B70343"/>
    <w:rsid w:val="00B82793"/>
    <w:rsid w:val="00B84B77"/>
    <w:rsid w:val="00B95DC4"/>
    <w:rsid w:val="00BB0F0C"/>
    <w:rsid w:val="00BB788B"/>
    <w:rsid w:val="00BC007A"/>
    <w:rsid w:val="00BC2896"/>
    <w:rsid w:val="00BC4CEC"/>
    <w:rsid w:val="00BC78AB"/>
    <w:rsid w:val="00BE72D1"/>
    <w:rsid w:val="00BF06BA"/>
    <w:rsid w:val="00BF3487"/>
    <w:rsid w:val="00C026A5"/>
    <w:rsid w:val="00C06539"/>
    <w:rsid w:val="00C06BD7"/>
    <w:rsid w:val="00C109DA"/>
    <w:rsid w:val="00C110AB"/>
    <w:rsid w:val="00C22702"/>
    <w:rsid w:val="00C2628F"/>
    <w:rsid w:val="00C37D57"/>
    <w:rsid w:val="00C42E66"/>
    <w:rsid w:val="00C44214"/>
    <w:rsid w:val="00C55443"/>
    <w:rsid w:val="00C57C44"/>
    <w:rsid w:val="00C63851"/>
    <w:rsid w:val="00C642DA"/>
    <w:rsid w:val="00C966B1"/>
    <w:rsid w:val="00CA0345"/>
    <w:rsid w:val="00CA698A"/>
    <w:rsid w:val="00CA6E3B"/>
    <w:rsid w:val="00CA7CA4"/>
    <w:rsid w:val="00CB318B"/>
    <w:rsid w:val="00CC7286"/>
    <w:rsid w:val="00D01EC4"/>
    <w:rsid w:val="00D02053"/>
    <w:rsid w:val="00D02D9A"/>
    <w:rsid w:val="00D11FFF"/>
    <w:rsid w:val="00D47C88"/>
    <w:rsid w:val="00D7693F"/>
    <w:rsid w:val="00D77264"/>
    <w:rsid w:val="00D7737E"/>
    <w:rsid w:val="00D92D29"/>
    <w:rsid w:val="00DB12AC"/>
    <w:rsid w:val="00DB6BD0"/>
    <w:rsid w:val="00DC1133"/>
    <w:rsid w:val="00DD0A35"/>
    <w:rsid w:val="00DD4D61"/>
    <w:rsid w:val="00DF5F99"/>
    <w:rsid w:val="00DF7976"/>
    <w:rsid w:val="00E01703"/>
    <w:rsid w:val="00E05B22"/>
    <w:rsid w:val="00E17464"/>
    <w:rsid w:val="00E27D80"/>
    <w:rsid w:val="00E31577"/>
    <w:rsid w:val="00E43F1E"/>
    <w:rsid w:val="00E45047"/>
    <w:rsid w:val="00E4551E"/>
    <w:rsid w:val="00E4618C"/>
    <w:rsid w:val="00E774C2"/>
    <w:rsid w:val="00EA3A8B"/>
    <w:rsid w:val="00EB4FBC"/>
    <w:rsid w:val="00EB649C"/>
    <w:rsid w:val="00EB788D"/>
    <w:rsid w:val="00ED3A95"/>
    <w:rsid w:val="00EF38A8"/>
    <w:rsid w:val="00F00032"/>
    <w:rsid w:val="00F052B7"/>
    <w:rsid w:val="00F06DD2"/>
    <w:rsid w:val="00F21F6E"/>
    <w:rsid w:val="00F24FE8"/>
    <w:rsid w:val="00F30A62"/>
    <w:rsid w:val="00F37929"/>
    <w:rsid w:val="00F41B71"/>
    <w:rsid w:val="00F52703"/>
    <w:rsid w:val="00F53920"/>
    <w:rsid w:val="00F559ED"/>
    <w:rsid w:val="00F62741"/>
    <w:rsid w:val="00F63F37"/>
    <w:rsid w:val="00F644B2"/>
    <w:rsid w:val="00F671C8"/>
    <w:rsid w:val="00F94657"/>
    <w:rsid w:val="00F95D78"/>
    <w:rsid w:val="00FA1C1B"/>
    <w:rsid w:val="00FA66F7"/>
    <w:rsid w:val="00FA734F"/>
    <w:rsid w:val="00FA7671"/>
    <w:rsid w:val="00FB27AE"/>
    <w:rsid w:val="00FB2F79"/>
    <w:rsid w:val="00FB3343"/>
    <w:rsid w:val="00FB5585"/>
    <w:rsid w:val="00FD6373"/>
    <w:rsid w:val="00FD71B1"/>
    <w:rsid w:val="00FE4E36"/>
    <w:rsid w:val="00FE53CC"/>
    <w:rsid w:val="00FE73B7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F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0E3F59"/>
    <w:pPr>
      <w:ind w:firstLine="708"/>
      <w:jc w:val="both"/>
    </w:pPr>
    <w:rPr>
      <w:sz w:val="32"/>
      <w:szCs w:val="20"/>
    </w:rPr>
  </w:style>
  <w:style w:type="paragraph" w:styleId="a3">
    <w:name w:val="header"/>
    <w:basedOn w:val="a"/>
    <w:rsid w:val="000B4A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A63"/>
  </w:style>
  <w:style w:type="paragraph" w:styleId="a5">
    <w:name w:val="List Paragraph"/>
    <w:basedOn w:val="a"/>
    <w:uiPriority w:val="34"/>
    <w:qFormat/>
    <w:rsid w:val="00FA6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5D9E-FDD7-4E39-8A5F-A0C0EEC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</dc:creator>
  <cp:keywords/>
  <dc:description/>
  <cp:lastModifiedBy>us</cp:lastModifiedBy>
  <cp:revision>3</cp:revision>
  <cp:lastPrinted>2012-04-24T03:30:00Z</cp:lastPrinted>
  <dcterms:created xsi:type="dcterms:W3CDTF">2012-04-24T03:30:00Z</dcterms:created>
  <dcterms:modified xsi:type="dcterms:W3CDTF">2012-04-24T03:36:00Z</dcterms:modified>
</cp:coreProperties>
</file>